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DE85" w14:textId="30E385AC" w:rsidR="00FB2120" w:rsidRPr="00FB2120" w:rsidRDefault="00FB2120" w:rsidP="00FB2120">
      <w:pPr>
        <w:jc w:val="right"/>
      </w:pPr>
      <w:r>
        <w:rPr>
          <w:noProof/>
        </w:rPr>
        <w:drawing>
          <wp:inline distT="0" distB="0" distL="0" distR="0" wp14:anchorId="4EC39373" wp14:editId="5D44BBBF">
            <wp:extent cx="1807464" cy="1618488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A9EA" w14:textId="6995FB34" w:rsidR="003A396C" w:rsidRPr="00A5424D" w:rsidRDefault="00267584" w:rsidP="003A396C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146225" wp14:editId="453A532F">
            <wp:extent cx="6482715" cy="7613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2"/>
                    <a:stretch/>
                  </pic:blipFill>
                  <pic:spPr bwMode="auto">
                    <a:xfrm>
                      <a:off x="0" y="0"/>
                      <a:ext cx="6482715" cy="7613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B54BE" w14:textId="4A5E0CC6" w:rsidR="00EB7014" w:rsidRPr="00A5424D" w:rsidRDefault="00EB7014" w:rsidP="003A396C">
      <w:pPr>
        <w:pStyle w:val="a3"/>
        <w:jc w:val="both"/>
        <w:rPr>
          <w:b/>
          <w:sz w:val="28"/>
          <w:szCs w:val="28"/>
        </w:rPr>
      </w:pPr>
    </w:p>
    <w:p w14:paraId="5E0241AC" w14:textId="23A4F4DB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Программа наставничества </w:t>
      </w:r>
      <w:r w:rsidRPr="00A5424D">
        <w:rPr>
          <w:sz w:val="28"/>
          <w:szCs w:val="28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A5424D">
        <w:rPr>
          <w:spacing w:val="2"/>
          <w:sz w:val="28"/>
          <w:szCs w:val="28"/>
        </w:rPr>
        <w:t xml:space="preserve">наставляемого </w:t>
      </w:r>
      <w:r w:rsidRPr="00A5424D">
        <w:rPr>
          <w:sz w:val="28"/>
          <w:szCs w:val="28"/>
        </w:rPr>
        <w:t xml:space="preserve">в </w:t>
      </w:r>
    </w:p>
    <w:p w14:paraId="179E499D" w14:textId="22783D55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>конкретных формах для получения ожидаемых</w:t>
      </w:r>
      <w:r w:rsidRPr="00A5424D">
        <w:rPr>
          <w:spacing w:val="29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результатов.</w:t>
      </w:r>
    </w:p>
    <w:p w14:paraId="2E7AD59E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Наставляемый </w:t>
      </w:r>
      <w:r w:rsidRPr="00A5424D">
        <w:rPr>
          <w:sz w:val="28"/>
          <w:szCs w:val="28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3961D01C" w14:textId="2CDAAD60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Наставник </w:t>
      </w:r>
      <w:r w:rsidRPr="00A5424D">
        <w:rPr>
          <w:sz w:val="28"/>
          <w:szCs w:val="28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A5424D">
        <w:rPr>
          <w:spacing w:val="2"/>
          <w:sz w:val="28"/>
          <w:szCs w:val="28"/>
        </w:rPr>
        <w:t xml:space="preserve">профессионального </w:t>
      </w:r>
      <w:r w:rsidRPr="00A5424D">
        <w:rPr>
          <w:sz w:val="28"/>
          <w:szCs w:val="28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A5424D">
        <w:rPr>
          <w:spacing w:val="37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наставляемого.</w:t>
      </w:r>
    </w:p>
    <w:p w14:paraId="5C3A0C92" w14:textId="2F180F3E" w:rsidR="00644A91" w:rsidRPr="00A5424D" w:rsidRDefault="00644A91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Координатор - </w:t>
      </w:r>
      <w:r w:rsidRPr="00A5424D">
        <w:rPr>
          <w:sz w:val="28"/>
          <w:szCs w:val="28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A5424D">
        <w:rPr>
          <w:spacing w:val="21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0D46897A" w14:textId="2E152542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Куратор </w:t>
      </w:r>
      <w:r w:rsidRPr="00A5424D">
        <w:rPr>
          <w:sz w:val="28"/>
          <w:szCs w:val="28"/>
        </w:rPr>
        <w:t xml:space="preserve">- </w:t>
      </w:r>
      <w:r w:rsidR="00644A91" w:rsidRPr="00A5424D">
        <w:rPr>
          <w:sz w:val="28"/>
          <w:szCs w:val="28"/>
        </w:rP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Целевая модель </w:t>
      </w:r>
      <w:r w:rsidRPr="00A5424D">
        <w:rPr>
          <w:sz w:val="28"/>
          <w:szCs w:val="28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A5424D">
        <w:rPr>
          <w:spacing w:val="33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организациях.</w:t>
      </w:r>
    </w:p>
    <w:p w14:paraId="43D9536E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Методология наставничества </w:t>
      </w:r>
      <w:r w:rsidRPr="00A5424D">
        <w:rPr>
          <w:sz w:val="28"/>
          <w:szCs w:val="28"/>
        </w:rPr>
        <w:t xml:space="preserve">- система концептуальных взглядов, подходов и методов, обоснованных научными исследованиями и практическим опытом, </w:t>
      </w:r>
      <w:r w:rsidRPr="00A5424D">
        <w:rPr>
          <w:sz w:val="28"/>
          <w:szCs w:val="28"/>
        </w:rPr>
        <w:lastRenderedPageBreak/>
        <w:t>позволяющая понять и организовать процесс взаимодействия наставника и наставляемого.</w:t>
      </w:r>
    </w:p>
    <w:p w14:paraId="03627C48" w14:textId="38D11850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Активное слушание </w:t>
      </w:r>
      <w:r w:rsidRPr="00A5424D">
        <w:rPr>
          <w:sz w:val="28"/>
          <w:szCs w:val="28"/>
        </w:rPr>
        <w:t>- практика, позволяющая точнее понимать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психологические состояния, чувства, мысли собеседника с помощью особых приемов участия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в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беседе,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таких как активное выражение собст</w:t>
      </w:r>
      <w:r w:rsidR="002D1F5D">
        <w:rPr>
          <w:sz w:val="28"/>
          <w:szCs w:val="28"/>
        </w:rPr>
        <w:t xml:space="preserve">венных переживаний и соображений, уточнения, </w:t>
      </w:r>
      <w:r w:rsidRPr="00A5424D">
        <w:rPr>
          <w:sz w:val="28"/>
          <w:szCs w:val="28"/>
        </w:rPr>
        <w:t>паузы и т.д. Применяется, в частности, в наставничестве, чтобы установить доверительные отношения между наставником и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наставляемым.</w:t>
      </w:r>
    </w:p>
    <w:p w14:paraId="7446770C" w14:textId="7962420B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proofErr w:type="spellStart"/>
      <w:r w:rsidRPr="00A5424D">
        <w:rPr>
          <w:b/>
          <w:sz w:val="28"/>
          <w:szCs w:val="28"/>
        </w:rPr>
        <w:t>Буллинг</w:t>
      </w:r>
      <w:proofErr w:type="spellEnd"/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>- проявление агрессии, в том числе физическое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5424D">
        <w:rPr>
          <w:sz w:val="28"/>
          <w:szCs w:val="28"/>
        </w:rPr>
        <w:t>буллинга</w:t>
      </w:r>
      <w:proofErr w:type="spellEnd"/>
      <w:r w:rsidRPr="00A5424D">
        <w:rPr>
          <w:sz w:val="28"/>
          <w:szCs w:val="28"/>
        </w:rPr>
        <w:t xml:space="preserve"> - </w:t>
      </w:r>
      <w:proofErr w:type="spellStart"/>
      <w:r w:rsidRPr="00A5424D">
        <w:rPr>
          <w:sz w:val="28"/>
          <w:szCs w:val="28"/>
        </w:rPr>
        <w:t>кибербуллинг</w:t>
      </w:r>
      <w:proofErr w:type="spellEnd"/>
      <w:r w:rsidRPr="00A5424D">
        <w:rPr>
          <w:sz w:val="28"/>
          <w:szCs w:val="28"/>
        </w:rPr>
        <w:t>, травля в социальных</w:t>
      </w:r>
      <w:r w:rsidRPr="00A5424D">
        <w:rPr>
          <w:spacing w:val="15"/>
          <w:sz w:val="28"/>
          <w:szCs w:val="28"/>
        </w:rPr>
        <w:t xml:space="preserve"> </w:t>
      </w:r>
      <w:r w:rsidRPr="00A5424D">
        <w:rPr>
          <w:sz w:val="28"/>
          <w:szCs w:val="28"/>
        </w:rPr>
        <w:t>сетях.</w:t>
      </w:r>
    </w:p>
    <w:p w14:paraId="4E51FD98" w14:textId="7777777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proofErr w:type="spellStart"/>
      <w:r w:rsidRPr="00A5424D">
        <w:rPr>
          <w:b/>
          <w:sz w:val="28"/>
          <w:szCs w:val="28"/>
        </w:rPr>
        <w:t>Метакомпетенции</w:t>
      </w:r>
      <w:proofErr w:type="spellEnd"/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Тьютор </w:t>
      </w:r>
      <w:r w:rsidRPr="00A5424D">
        <w:rPr>
          <w:sz w:val="28"/>
          <w:szCs w:val="28"/>
        </w:rPr>
        <w:t>- специалист в области педагогики, который помогает обучающемуся определиться с индивидуальным образовательным</w:t>
      </w:r>
      <w:r w:rsidRPr="00A5424D">
        <w:rPr>
          <w:spacing w:val="17"/>
          <w:sz w:val="28"/>
          <w:szCs w:val="28"/>
        </w:rPr>
        <w:t xml:space="preserve"> </w:t>
      </w:r>
      <w:r w:rsidRPr="00A5424D">
        <w:rPr>
          <w:sz w:val="28"/>
          <w:szCs w:val="28"/>
        </w:rPr>
        <w:t>маршрутом.</w:t>
      </w:r>
    </w:p>
    <w:p w14:paraId="0DB28939" w14:textId="391FBB51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Благодарный выпускник </w:t>
      </w:r>
      <w:r w:rsidRPr="00A5424D">
        <w:rPr>
          <w:sz w:val="28"/>
          <w:szCs w:val="28"/>
        </w:rP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инициирует и</w:t>
      </w:r>
      <w:r w:rsidR="004E63D3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развивает </w:t>
      </w:r>
      <w:proofErr w:type="spellStart"/>
      <w:r w:rsidRPr="00A5424D">
        <w:rPr>
          <w:sz w:val="28"/>
          <w:szCs w:val="28"/>
        </w:rPr>
        <w:t>эндаумент</w:t>
      </w:r>
      <w:proofErr w:type="spellEnd"/>
      <w:r w:rsidRPr="00A5424D">
        <w:rPr>
          <w:sz w:val="28"/>
          <w:szCs w:val="28"/>
        </w:rPr>
        <w:t>, организует стажировки и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>т.д.).</w:t>
      </w:r>
    </w:p>
    <w:p w14:paraId="61602796" w14:textId="18F2A7D5" w:rsidR="00EB7014" w:rsidRPr="00A5424D" w:rsidRDefault="00EB7014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44CF7694" w14:textId="6561B10B" w:rsidR="00EB7014" w:rsidRPr="00A5424D" w:rsidRDefault="00EB7014" w:rsidP="002D1F5D">
      <w:pPr>
        <w:pStyle w:val="1"/>
        <w:numPr>
          <w:ilvl w:val="1"/>
          <w:numId w:val="25"/>
        </w:numPr>
        <w:tabs>
          <w:tab w:val="left" w:pos="2229"/>
        </w:tabs>
        <w:spacing w:line="360" w:lineRule="auto"/>
        <w:ind w:left="0" w:hanging="282"/>
        <w:jc w:val="center"/>
        <w:rPr>
          <w:sz w:val="28"/>
          <w:szCs w:val="28"/>
        </w:rPr>
      </w:pPr>
      <w:bookmarkStart w:id="0" w:name="_Toc53960851"/>
      <w:bookmarkStart w:id="1" w:name="_Toc53961876"/>
      <w:bookmarkStart w:id="2" w:name="_Toc53962257"/>
      <w:bookmarkStart w:id="3" w:name="_Toc53962311"/>
      <w:bookmarkStart w:id="4" w:name="_Toc53962417"/>
      <w:r w:rsidRPr="00A5424D">
        <w:rPr>
          <w:sz w:val="28"/>
          <w:szCs w:val="28"/>
        </w:rPr>
        <w:t>Нормативные основы целевой модели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  <w:bookmarkEnd w:id="0"/>
      <w:bookmarkEnd w:id="1"/>
      <w:bookmarkEnd w:id="2"/>
      <w:bookmarkEnd w:id="3"/>
      <w:bookmarkEnd w:id="4"/>
    </w:p>
    <w:p w14:paraId="6604E5C1" w14:textId="77777777" w:rsidR="00EB7014" w:rsidRPr="00A5424D" w:rsidRDefault="00EB7014" w:rsidP="00A5424D">
      <w:pPr>
        <w:spacing w:line="360" w:lineRule="auto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Нормативные правовые акты международного уровня.</w:t>
      </w:r>
    </w:p>
    <w:p w14:paraId="64EEFCB8" w14:textId="77777777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0">
        <w:r w:rsidR="00EB7014" w:rsidRPr="00A5424D">
          <w:rPr>
            <w:sz w:val="28"/>
            <w:szCs w:val="28"/>
          </w:rPr>
          <w:t xml:space="preserve">Конвенция о правах </w:t>
        </w:r>
        <w:r w:rsidR="00EB7014" w:rsidRPr="00A5424D">
          <w:rPr>
            <w:spacing w:val="2"/>
            <w:sz w:val="28"/>
            <w:szCs w:val="28"/>
          </w:rPr>
          <w:t>ребенка</w:t>
        </w:r>
      </w:hyperlink>
      <w:r w:rsidR="00EB7014" w:rsidRPr="00A5424D">
        <w:rPr>
          <w:spacing w:val="2"/>
          <w:sz w:val="28"/>
          <w:szCs w:val="28"/>
        </w:rPr>
        <w:t xml:space="preserve">, </w:t>
      </w:r>
      <w:r w:rsidR="00EB7014" w:rsidRPr="00A5424D">
        <w:rPr>
          <w:sz w:val="28"/>
          <w:szCs w:val="28"/>
        </w:rPr>
        <w:t xml:space="preserve">одобренная Генеральной Ассамблеей ООН 20 ноября </w:t>
      </w:r>
      <w:r w:rsidR="00EB7014" w:rsidRPr="00A5424D">
        <w:rPr>
          <w:spacing w:val="-16"/>
          <w:sz w:val="28"/>
          <w:szCs w:val="28"/>
        </w:rPr>
        <w:t xml:space="preserve">1989 </w:t>
      </w:r>
      <w:r w:rsidR="00EB7014" w:rsidRPr="00A5424D">
        <w:rPr>
          <w:sz w:val="28"/>
          <w:szCs w:val="28"/>
        </w:rPr>
        <w:t xml:space="preserve">г., ратифицированной </w:t>
      </w:r>
      <w:hyperlink r:id="rId11">
        <w:r w:rsidR="00EB7014" w:rsidRPr="00A5424D">
          <w:rPr>
            <w:sz w:val="28"/>
            <w:szCs w:val="28"/>
          </w:rPr>
          <w:t xml:space="preserve">Постановлением ВС СССР от 13 июня 1990 г. N </w:t>
        </w:r>
        <w:r w:rsidR="00EB7014" w:rsidRPr="00A5424D">
          <w:rPr>
            <w:spacing w:val="3"/>
            <w:sz w:val="28"/>
            <w:szCs w:val="28"/>
          </w:rPr>
          <w:t>1559-</w:t>
        </w:r>
        <w:r w:rsidR="00EB7014" w:rsidRPr="00A5424D">
          <w:rPr>
            <w:spacing w:val="7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1</w:t>
        </w:r>
      </w:hyperlink>
      <w:r w:rsidR="00EB7014" w:rsidRPr="00A5424D">
        <w:rPr>
          <w:sz w:val="28"/>
          <w:szCs w:val="28"/>
        </w:rPr>
        <w:t>.</w:t>
      </w:r>
    </w:p>
    <w:p w14:paraId="3F62165B" w14:textId="77777777" w:rsidR="00EB7014" w:rsidRPr="00A5424D" w:rsidRDefault="00EB7014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Всеобщая Декларация добровольчества, принятая на XVI Всемирной </w:t>
      </w:r>
      <w:r w:rsidRPr="00A5424D">
        <w:rPr>
          <w:spacing w:val="-4"/>
          <w:sz w:val="28"/>
          <w:szCs w:val="28"/>
        </w:rPr>
        <w:t xml:space="preserve">конференции </w:t>
      </w:r>
      <w:r w:rsidRPr="00A5424D">
        <w:rPr>
          <w:sz w:val="28"/>
          <w:szCs w:val="28"/>
        </w:rPr>
        <w:t xml:space="preserve">Международной ассоциации добровольческих усилий </w:t>
      </w:r>
      <w:r w:rsidRPr="00A5424D">
        <w:rPr>
          <w:spacing w:val="2"/>
          <w:sz w:val="28"/>
          <w:szCs w:val="28"/>
        </w:rPr>
        <w:t xml:space="preserve">(IAVE, </w:t>
      </w:r>
      <w:r w:rsidRPr="00A5424D">
        <w:rPr>
          <w:sz w:val="28"/>
          <w:szCs w:val="28"/>
        </w:rPr>
        <w:t xml:space="preserve">Амстердам, январь, </w:t>
      </w:r>
      <w:r w:rsidRPr="00A5424D">
        <w:rPr>
          <w:sz w:val="28"/>
          <w:szCs w:val="28"/>
        </w:rPr>
        <w:lastRenderedPageBreak/>
        <w:t>2001 год).</w:t>
      </w:r>
    </w:p>
    <w:p w14:paraId="31007009" w14:textId="77777777" w:rsidR="00EB7014" w:rsidRPr="00A5424D" w:rsidRDefault="00EB7014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Резолюция Европейского парламента 2011/2088(INI) от 1 декабря 2011 г. </w:t>
      </w:r>
      <w:r w:rsidRPr="00A5424D">
        <w:rPr>
          <w:spacing w:val="-36"/>
          <w:sz w:val="28"/>
          <w:szCs w:val="28"/>
        </w:rPr>
        <w:t xml:space="preserve">"О </w:t>
      </w:r>
      <w:r w:rsidRPr="00A5424D">
        <w:rPr>
          <w:sz w:val="28"/>
          <w:szCs w:val="28"/>
        </w:rPr>
        <w:t>предотвращении преждевременного оставления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школы".</w:t>
      </w:r>
    </w:p>
    <w:p w14:paraId="78D6CDFA" w14:textId="77777777" w:rsidR="00EB7014" w:rsidRPr="00A5424D" w:rsidRDefault="00EB7014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5" w:name="_Toc53960852"/>
      <w:bookmarkStart w:id="6" w:name="_Toc53961877"/>
      <w:bookmarkStart w:id="7" w:name="_Toc53962258"/>
      <w:bookmarkStart w:id="8" w:name="_Toc53962312"/>
      <w:bookmarkStart w:id="9" w:name="_Toc53962418"/>
      <w:r w:rsidRPr="00A5424D">
        <w:rPr>
          <w:sz w:val="28"/>
          <w:szCs w:val="28"/>
        </w:rPr>
        <w:t>Нормативные правовые акты Российской Федерации.</w:t>
      </w:r>
      <w:bookmarkEnd w:id="5"/>
      <w:bookmarkEnd w:id="6"/>
      <w:bookmarkEnd w:id="7"/>
      <w:bookmarkEnd w:id="8"/>
      <w:bookmarkEnd w:id="9"/>
    </w:p>
    <w:p w14:paraId="63A8DF50" w14:textId="77777777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12">
        <w:r w:rsidR="00EB7014" w:rsidRPr="00A5424D">
          <w:rPr>
            <w:sz w:val="28"/>
            <w:szCs w:val="28"/>
          </w:rPr>
          <w:t>Конституция Российской</w:t>
        </w:r>
        <w:r w:rsidR="00EB7014" w:rsidRPr="00A5424D">
          <w:rPr>
            <w:spacing w:val="10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Федерации</w:t>
        </w:r>
      </w:hyperlink>
      <w:r w:rsidR="00EB7014" w:rsidRPr="00A5424D">
        <w:rPr>
          <w:sz w:val="28"/>
          <w:szCs w:val="28"/>
        </w:rPr>
        <w:t>.</w:t>
      </w:r>
    </w:p>
    <w:p w14:paraId="608BE4B1" w14:textId="77777777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3">
        <w:r w:rsidR="00EB7014" w:rsidRPr="00A5424D">
          <w:rPr>
            <w:sz w:val="28"/>
            <w:szCs w:val="28"/>
          </w:rPr>
          <w:t xml:space="preserve">Федеральный закон от 29 декабря 2012 г. N </w:t>
        </w:r>
        <w:r w:rsidR="00EB7014" w:rsidRPr="00A5424D">
          <w:rPr>
            <w:spacing w:val="3"/>
            <w:sz w:val="28"/>
            <w:szCs w:val="28"/>
          </w:rPr>
          <w:t xml:space="preserve">273-ФЗ </w:t>
        </w:r>
        <w:r w:rsidR="00EB7014" w:rsidRPr="00A5424D">
          <w:rPr>
            <w:sz w:val="28"/>
            <w:szCs w:val="28"/>
          </w:rPr>
          <w:t xml:space="preserve">"Об образовании в </w:t>
        </w:r>
        <w:r w:rsidR="00EB7014" w:rsidRPr="00A5424D">
          <w:rPr>
            <w:spacing w:val="-6"/>
            <w:sz w:val="28"/>
            <w:szCs w:val="28"/>
          </w:rPr>
          <w:t>Российской</w:t>
        </w:r>
      </w:hyperlink>
      <w:hyperlink r:id="rId14">
        <w:r w:rsidR="00EB7014" w:rsidRPr="00A5424D">
          <w:rPr>
            <w:spacing w:val="-6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Федерации"</w:t>
        </w:r>
      </w:hyperlink>
      <w:r w:rsidR="00EB7014" w:rsidRPr="00A5424D">
        <w:rPr>
          <w:sz w:val="28"/>
          <w:szCs w:val="28"/>
        </w:rPr>
        <w:t>.</w:t>
      </w:r>
    </w:p>
    <w:p w14:paraId="71D131F7" w14:textId="77777777" w:rsidR="00EB7014" w:rsidRPr="00A5424D" w:rsidRDefault="00EB7014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Стратегия развития волонтерского движения в России, утвержденная на </w:t>
      </w:r>
      <w:r w:rsidRPr="00A5424D">
        <w:rPr>
          <w:spacing w:val="-5"/>
          <w:sz w:val="28"/>
          <w:szCs w:val="28"/>
        </w:rPr>
        <w:t xml:space="preserve">заседании </w:t>
      </w:r>
      <w:r w:rsidRPr="00A5424D">
        <w:rPr>
          <w:sz w:val="28"/>
          <w:szCs w:val="28"/>
        </w:rPr>
        <w:t>Комитета Государственной Думы Российской Федерации по делам молодежи (протокол N 45 от 14 мая 2010</w:t>
      </w:r>
      <w:r w:rsidRPr="00A5424D">
        <w:rPr>
          <w:spacing w:val="21"/>
          <w:sz w:val="28"/>
          <w:szCs w:val="28"/>
        </w:rPr>
        <w:t xml:space="preserve"> </w:t>
      </w:r>
      <w:r w:rsidRPr="00A5424D">
        <w:rPr>
          <w:sz w:val="28"/>
          <w:szCs w:val="28"/>
        </w:rPr>
        <w:t>г.).</w:t>
      </w:r>
    </w:p>
    <w:p w14:paraId="0176BE81" w14:textId="77777777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5">
        <w:r w:rsidR="00EB7014" w:rsidRPr="00A5424D">
          <w:rPr>
            <w:sz w:val="28"/>
            <w:szCs w:val="28"/>
          </w:rPr>
          <w:t xml:space="preserve">Основы государственной молодежной политики Российской Федерации на период  </w:t>
        </w:r>
        <w:r w:rsidR="00EB7014" w:rsidRPr="00A5424D">
          <w:rPr>
            <w:spacing w:val="-29"/>
            <w:sz w:val="28"/>
            <w:szCs w:val="28"/>
          </w:rPr>
          <w:t>до</w:t>
        </w:r>
      </w:hyperlink>
      <w:hyperlink r:id="rId16">
        <w:r w:rsidR="00EB7014" w:rsidRPr="00A5424D">
          <w:rPr>
            <w:spacing w:val="-29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2025 года</w:t>
        </w:r>
      </w:hyperlink>
      <w:r w:rsidR="00EB7014" w:rsidRPr="00A5424D">
        <w:rPr>
          <w:sz w:val="28"/>
          <w:szCs w:val="28"/>
        </w:rPr>
        <w:t xml:space="preserve">, утвержденные </w:t>
      </w:r>
      <w:hyperlink r:id="rId17">
        <w:r w:rsidR="00EB7014" w:rsidRPr="00A5424D">
          <w:rPr>
            <w:sz w:val="28"/>
            <w:szCs w:val="28"/>
          </w:rPr>
          <w:t>распоряжением Правительства Российской Федерации от 29</w:t>
        </w:r>
      </w:hyperlink>
      <w:hyperlink r:id="rId18">
        <w:r w:rsidR="00EB7014" w:rsidRPr="00A5424D">
          <w:rPr>
            <w:sz w:val="28"/>
            <w:szCs w:val="28"/>
          </w:rPr>
          <w:t xml:space="preserve"> ноября 2014 г. N</w:t>
        </w:r>
        <w:r w:rsidR="00EB7014" w:rsidRPr="00A5424D">
          <w:rPr>
            <w:spacing w:val="14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2403-р</w:t>
        </w:r>
      </w:hyperlink>
      <w:r w:rsidR="00EB7014" w:rsidRPr="00A5424D">
        <w:rPr>
          <w:sz w:val="28"/>
          <w:szCs w:val="28"/>
        </w:rPr>
        <w:t>.</w:t>
      </w:r>
    </w:p>
    <w:p w14:paraId="43771263" w14:textId="77777777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19">
        <w:r w:rsidR="00EB7014" w:rsidRPr="00A5424D">
          <w:rPr>
            <w:sz w:val="28"/>
            <w:szCs w:val="28"/>
          </w:rPr>
          <w:t xml:space="preserve">Стратегия  развития  воспитания  в  Российской  Федерации  до  2025   </w:t>
        </w:r>
        <w:r w:rsidR="00EB7014" w:rsidRPr="00A5424D">
          <w:rPr>
            <w:spacing w:val="-16"/>
            <w:sz w:val="28"/>
            <w:szCs w:val="28"/>
          </w:rPr>
          <w:t>года</w:t>
        </w:r>
      </w:hyperlink>
      <w:r w:rsidR="00EB7014" w:rsidRPr="00A5424D">
        <w:rPr>
          <w:spacing w:val="-16"/>
          <w:sz w:val="28"/>
          <w:szCs w:val="28"/>
        </w:rPr>
        <w:t xml:space="preserve">  </w:t>
      </w:r>
      <w:r w:rsidR="00EB7014" w:rsidRPr="00A5424D">
        <w:rPr>
          <w:sz w:val="28"/>
          <w:szCs w:val="28"/>
        </w:rPr>
        <w:t xml:space="preserve">(утвержденная </w:t>
      </w:r>
      <w:hyperlink r:id="rId20">
        <w:r w:rsidR="00EB7014" w:rsidRPr="00A5424D">
          <w:rPr>
            <w:sz w:val="28"/>
            <w:szCs w:val="28"/>
          </w:rPr>
          <w:t>распоряжением Правительства Российской Федерации от 29 мая 2015 г.</w:t>
        </w:r>
      </w:hyperlink>
      <w:r w:rsidR="00EB7014" w:rsidRPr="00A5424D">
        <w:rPr>
          <w:sz w:val="28"/>
          <w:szCs w:val="28"/>
        </w:rPr>
        <w:t xml:space="preserve">  </w:t>
      </w:r>
      <w:hyperlink r:id="rId21">
        <w:r w:rsidR="00EB7014" w:rsidRPr="00A5424D">
          <w:rPr>
            <w:sz w:val="28"/>
            <w:szCs w:val="28"/>
          </w:rPr>
          <w:t xml:space="preserve"> N</w:t>
        </w:r>
        <w:r w:rsidR="00EB7014" w:rsidRPr="00A5424D">
          <w:rPr>
            <w:spacing w:val="3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996-р</w:t>
        </w:r>
      </w:hyperlink>
      <w:r w:rsidR="00EB7014" w:rsidRPr="00A5424D">
        <w:rPr>
          <w:sz w:val="28"/>
          <w:szCs w:val="28"/>
        </w:rPr>
        <w:t>).</w:t>
      </w:r>
    </w:p>
    <w:p w14:paraId="4A092A4B" w14:textId="77777777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2">
        <w:r w:rsidR="00EB7014" w:rsidRPr="00A5424D">
          <w:rPr>
            <w:sz w:val="28"/>
            <w:szCs w:val="28"/>
          </w:rPr>
          <w:t>Гражданский кодекс Российской</w:t>
        </w:r>
        <w:r w:rsidR="00EB7014" w:rsidRPr="00A5424D">
          <w:rPr>
            <w:spacing w:val="12"/>
            <w:sz w:val="28"/>
            <w:szCs w:val="28"/>
          </w:rPr>
          <w:t xml:space="preserve"> </w:t>
        </w:r>
        <w:r w:rsidR="00EB7014" w:rsidRPr="00A5424D">
          <w:rPr>
            <w:spacing w:val="2"/>
            <w:sz w:val="28"/>
            <w:szCs w:val="28"/>
          </w:rPr>
          <w:t>Федерации</w:t>
        </w:r>
      </w:hyperlink>
      <w:r w:rsidR="00EB7014" w:rsidRPr="00A5424D">
        <w:rPr>
          <w:spacing w:val="2"/>
          <w:sz w:val="28"/>
          <w:szCs w:val="28"/>
        </w:rPr>
        <w:t>.</w:t>
      </w:r>
    </w:p>
    <w:p w14:paraId="5CA86BBE" w14:textId="77777777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3">
        <w:r w:rsidR="00EB7014" w:rsidRPr="00A5424D">
          <w:rPr>
            <w:sz w:val="28"/>
            <w:szCs w:val="28"/>
          </w:rPr>
          <w:t>Трудовой кодекс Российской</w:t>
        </w:r>
        <w:r w:rsidR="00EB7014" w:rsidRPr="00A5424D">
          <w:rPr>
            <w:spacing w:val="12"/>
            <w:sz w:val="28"/>
            <w:szCs w:val="28"/>
          </w:rPr>
          <w:t xml:space="preserve"> </w:t>
        </w:r>
        <w:r w:rsidR="00EB7014" w:rsidRPr="00A5424D">
          <w:rPr>
            <w:spacing w:val="2"/>
            <w:sz w:val="28"/>
            <w:szCs w:val="28"/>
          </w:rPr>
          <w:t>Федерации</w:t>
        </w:r>
      </w:hyperlink>
      <w:r w:rsidR="00EB7014" w:rsidRPr="00A5424D">
        <w:rPr>
          <w:spacing w:val="2"/>
          <w:sz w:val="28"/>
          <w:szCs w:val="28"/>
        </w:rPr>
        <w:t>.</w:t>
      </w:r>
    </w:p>
    <w:p w14:paraId="443A3276" w14:textId="0175D0CA" w:rsidR="00EB7014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hyperlink r:id="rId24">
        <w:r w:rsidR="00EB7014" w:rsidRPr="00A5424D">
          <w:rPr>
            <w:sz w:val="28"/>
            <w:szCs w:val="28"/>
          </w:rPr>
          <w:t xml:space="preserve">Федеральный закон от 11 августа 1995 г. N </w:t>
        </w:r>
        <w:r w:rsidR="00EB7014" w:rsidRPr="00A5424D">
          <w:rPr>
            <w:spacing w:val="2"/>
            <w:sz w:val="28"/>
            <w:szCs w:val="28"/>
          </w:rPr>
          <w:t xml:space="preserve">135-ФЗ </w:t>
        </w:r>
        <w:r w:rsidR="00EB7014" w:rsidRPr="00A5424D">
          <w:rPr>
            <w:sz w:val="28"/>
            <w:szCs w:val="28"/>
          </w:rPr>
          <w:t xml:space="preserve">"О благотворительной </w:t>
        </w:r>
        <w:r w:rsidR="00EB7014" w:rsidRPr="00A5424D">
          <w:rPr>
            <w:spacing w:val="-5"/>
            <w:sz w:val="28"/>
            <w:szCs w:val="28"/>
          </w:rPr>
          <w:t>деятельности</w:t>
        </w:r>
      </w:hyperlink>
      <w:r w:rsidR="00EB7014" w:rsidRPr="00A5424D">
        <w:rPr>
          <w:spacing w:val="-5"/>
          <w:sz w:val="28"/>
          <w:szCs w:val="28"/>
        </w:rPr>
        <w:t xml:space="preserve">   </w:t>
      </w:r>
      <w:hyperlink r:id="rId25">
        <w:r w:rsidR="00EB7014" w:rsidRPr="00A5424D">
          <w:rPr>
            <w:spacing w:val="-5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и благотворительных</w:t>
        </w:r>
        <w:r w:rsidR="00EB7014" w:rsidRPr="00A5424D">
          <w:rPr>
            <w:spacing w:val="12"/>
            <w:sz w:val="28"/>
            <w:szCs w:val="28"/>
          </w:rPr>
          <w:t xml:space="preserve"> </w:t>
        </w:r>
        <w:r w:rsidR="00EB7014" w:rsidRPr="00A5424D">
          <w:rPr>
            <w:sz w:val="28"/>
            <w:szCs w:val="28"/>
          </w:rPr>
          <w:t>организациях"</w:t>
        </w:r>
      </w:hyperlink>
    </w:p>
    <w:p w14:paraId="2CF1B758" w14:textId="77777777" w:rsidR="004E63D3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6">
        <w:r w:rsidR="004E63D3" w:rsidRPr="00A5424D">
          <w:rPr>
            <w:sz w:val="28"/>
            <w:szCs w:val="28"/>
          </w:rPr>
          <w:t xml:space="preserve">Федеральный закон от 19 мая 1995 г. N </w:t>
        </w:r>
        <w:r w:rsidR="004E63D3" w:rsidRPr="00A5424D">
          <w:rPr>
            <w:spacing w:val="3"/>
            <w:sz w:val="28"/>
            <w:szCs w:val="28"/>
          </w:rPr>
          <w:t xml:space="preserve">82-ФЗ </w:t>
        </w:r>
        <w:r w:rsidR="004E63D3" w:rsidRPr="00A5424D">
          <w:rPr>
            <w:sz w:val="28"/>
            <w:szCs w:val="28"/>
          </w:rPr>
          <w:t>"Об общественных</w:t>
        </w:r>
        <w:r w:rsidR="004E63D3" w:rsidRPr="00A5424D">
          <w:rPr>
            <w:spacing w:val="7"/>
            <w:sz w:val="28"/>
            <w:szCs w:val="28"/>
          </w:rPr>
          <w:t xml:space="preserve"> </w:t>
        </w:r>
        <w:r w:rsidR="004E63D3" w:rsidRPr="00A5424D">
          <w:rPr>
            <w:sz w:val="28"/>
            <w:szCs w:val="28"/>
          </w:rPr>
          <w:t>объединениях"</w:t>
        </w:r>
      </w:hyperlink>
      <w:r w:rsidR="004E63D3" w:rsidRPr="00A5424D">
        <w:rPr>
          <w:sz w:val="28"/>
          <w:szCs w:val="28"/>
        </w:rPr>
        <w:t>.</w:t>
      </w:r>
    </w:p>
    <w:p w14:paraId="501370EA" w14:textId="77777777" w:rsidR="004E63D3" w:rsidRPr="00A5424D" w:rsidRDefault="00EA5FA2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1"/>
        <w:jc w:val="both"/>
        <w:rPr>
          <w:sz w:val="28"/>
          <w:szCs w:val="28"/>
        </w:rPr>
      </w:pPr>
      <w:hyperlink r:id="rId27">
        <w:r w:rsidR="004E63D3" w:rsidRPr="00A5424D">
          <w:rPr>
            <w:sz w:val="28"/>
            <w:szCs w:val="28"/>
          </w:rPr>
          <w:t xml:space="preserve">Федеральный закон от 12 января 1996 г. N </w:t>
        </w:r>
        <w:r w:rsidR="004E63D3" w:rsidRPr="00A5424D">
          <w:rPr>
            <w:spacing w:val="3"/>
            <w:sz w:val="28"/>
            <w:szCs w:val="28"/>
          </w:rPr>
          <w:t xml:space="preserve">7-ФЗ </w:t>
        </w:r>
        <w:r w:rsidR="004E63D3" w:rsidRPr="00A5424D">
          <w:rPr>
            <w:sz w:val="28"/>
            <w:szCs w:val="28"/>
          </w:rPr>
          <w:t>"О</w:t>
        </w:r>
        <w:r w:rsidR="004E63D3" w:rsidRPr="00A5424D">
          <w:rPr>
            <w:spacing w:val="13"/>
            <w:sz w:val="28"/>
            <w:szCs w:val="28"/>
          </w:rPr>
          <w:t xml:space="preserve"> </w:t>
        </w:r>
        <w:r w:rsidR="004E63D3" w:rsidRPr="00A5424D">
          <w:rPr>
            <w:sz w:val="28"/>
            <w:szCs w:val="28"/>
          </w:rPr>
          <w:t>некоммерческих организациях"</w:t>
        </w:r>
      </w:hyperlink>
      <w:r w:rsidR="004E63D3" w:rsidRPr="00A5424D">
        <w:rPr>
          <w:sz w:val="28"/>
          <w:szCs w:val="28"/>
        </w:rPr>
        <w:t>.</w:t>
      </w:r>
    </w:p>
    <w:p w14:paraId="14DF9D36" w14:textId="77777777" w:rsidR="004E63D3" w:rsidRPr="00A5424D" w:rsidRDefault="004E63D3" w:rsidP="00A5424D">
      <w:pPr>
        <w:pStyle w:val="a6"/>
        <w:numPr>
          <w:ilvl w:val="0"/>
          <w:numId w:val="22"/>
        </w:numPr>
        <w:tabs>
          <w:tab w:val="left" w:pos="47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Распоряжение министерства образования Российской Федерации № Р-145 от 25 </w:t>
      </w:r>
      <w:r w:rsidRPr="00A5424D">
        <w:rPr>
          <w:spacing w:val="-11"/>
          <w:sz w:val="28"/>
          <w:szCs w:val="28"/>
        </w:rPr>
        <w:t xml:space="preserve">декабря </w:t>
      </w:r>
      <w:r w:rsidRPr="00A5424D">
        <w:rPr>
          <w:sz w:val="28"/>
          <w:szCs w:val="28"/>
        </w:rPr>
        <w:t xml:space="preserve">2019 г. </w:t>
      </w:r>
      <w:r w:rsidRPr="00A5424D">
        <w:rPr>
          <w:spacing w:val="-3"/>
          <w:sz w:val="28"/>
          <w:szCs w:val="28"/>
        </w:rPr>
        <w:t xml:space="preserve">«Об </w:t>
      </w:r>
      <w:r w:rsidRPr="00A5424D">
        <w:rPr>
          <w:sz w:val="28"/>
          <w:szCs w:val="28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Pr="00A5424D">
        <w:rPr>
          <w:spacing w:val="-6"/>
          <w:sz w:val="28"/>
          <w:szCs w:val="28"/>
        </w:rPr>
        <w:t xml:space="preserve"> </w:t>
      </w:r>
      <w:r w:rsidRPr="00A5424D">
        <w:rPr>
          <w:sz w:val="28"/>
          <w:szCs w:val="28"/>
        </w:rPr>
        <w:t>обучающимися».</w:t>
      </w:r>
    </w:p>
    <w:p w14:paraId="100E0294" w14:textId="77777777" w:rsidR="004E63D3" w:rsidRPr="00A5424D" w:rsidRDefault="004E63D3" w:rsidP="00A5424D">
      <w:pPr>
        <w:pStyle w:val="a6"/>
        <w:numPr>
          <w:ilvl w:val="0"/>
          <w:numId w:val="54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A5424D" w:rsidRDefault="004E63D3" w:rsidP="00A5424D">
      <w:pPr>
        <w:pStyle w:val="a6"/>
        <w:numPr>
          <w:ilvl w:val="0"/>
          <w:numId w:val="54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>Письмо Министерства просвещения Российской Федерации от 04.08.2020 года «О внедрении примерной программы воспитания».</w:t>
      </w:r>
    </w:p>
    <w:p w14:paraId="6240729C" w14:textId="48D5B3C3" w:rsidR="004E63D3" w:rsidRPr="00A5424D" w:rsidRDefault="004E63D3" w:rsidP="00A5424D">
      <w:pPr>
        <w:pStyle w:val="a6"/>
        <w:numPr>
          <w:ilvl w:val="0"/>
          <w:numId w:val="54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8">
        <w:r w:rsidRPr="00A5424D">
          <w:rPr>
            <w:sz w:val="28"/>
            <w:szCs w:val="28"/>
          </w:rPr>
          <w:t>https://www.garant.ru/products/ipo/prime/doc/71791182/</w:t>
        </w:r>
      </w:hyperlink>
      <w:r w:rsidRPr="00A5424D">
        <w:rPr>
          <w:sz w:val="28"/>
          <w:szCs w:val="28"/>
        </w:rPr>
        <w:t>.</w:t>
      </w:r>
    </w:p>
    <w:p w14:paraId="5D79ABA1" w14:textId="017C2754" w:rsidR="004E63D3" w:rsidRPr="00A5424D" w:rsidRDefault="004E63D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10" w:name="_Toc53960853"/>
      <w:bookmarkStart w:id="11" w:name="_Toc53961878"/>
      <w:bookmarkStart w:id="12" w:name="_Toc53962259"/>
      <w:bookmarkStart w:id="13" w:name="_Toc53962313"/>
      <w:bookmarkStart w:id="14" w:name="_Toc53962419"/>
      <w:r w:rsidRPr="00A5424D">
        <w:rPr>
          <w:sz w:val="28"/>
          <w:szCs w:val="28"/>
        </w:rPr>
        <w:t xml:space="preserve">Нормативные правовые акты </w:t>
      </w:r>
      <w:bookmarkEnd w:id="10"/>
      <w:bookmarkEnd w:id="11"/>
      <w:bookmarkEnd w:id="12"/>
      <w:bookmarkEnd w:id="13"/>
      <w:bookmarkEnd w:id="14"/>
      <w:r w:rsidR="002D1F5D">
        <w:rPr>
          <w:sz w:val="28"/>
          <w:szCs w:val="28"/>
        </w:rPr>
        <w:t>ОО</w:t>
      </w:r>
    </w:p>
    <w:p w14:paraId="1FBA1AFA" w14:textId="0C42507C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Устав </w:t>
      </w:r>
    </w:p>
    <w:p w14:paraId="41A9BA58" w14:textId="67165A3E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Программа развития </w:t>
      </w:r>
    </w:p>
    <w:p w14:paraId="275E8D6C" w14:textId="76AB4481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Отчет о результатах самообследования деятельности </w:t>
      </w:r>
    </w:p>
    <w:p w14:paraId="71643EB3" w14:textId="77777777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Положение о педагогическом</w:t>
      </w:r>
      <w:r w:rsidRPr="00A5424D">
        <w:rPr>
          <w:spacing w:val="-3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совете</w:t>
      </w:r>
    </w:p>
    <w:p w14:paraId="2B20D7CA" w14:textId="5F6BCCDC" w:rsidR="004E63D3" w:rsidRPr="00A5424D" w:rsidRDefault="004E63D3" w:rsidP="00A5424D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Положение о методическом</w:t>
      </w:r>
      <w:r w:rsidRPr="00A5424D">
        <w:rPr>
          <w:spacing w:val="-3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совете</w:t>
      </w:r>
    </w:p>
    <w:p w14:paraId="260324B8" w14:textId="74C8C136" w:rsidR="004E63D3" w:rsidRPr="00A5424D" w:rsidRDefault="004E63D3" w:rsidP="00A5424D">
      <w:pPr>
        <w:pStyle w:val="1"/>
        <w:numPr>
          <w:ilvl w:val="1"/>
          <w:numId w:val="25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bookmarkStart w:id="15" w:name="_Toc53960854"/>
      <w:bookmarkStart w:id="16" w:name="_Toc53961879"/>
      <w:bookmarkStart w:id="17" w:name="_Toc53962260"/>
      <w:bookmarkStart w:id="18" w:name="_Toc53962314"/>
      <w:bookmarkStart w:id="19" w:name="_Toc53962420"/>
      <w:r w:rsidRPr="00A5424D">
        <w:rPr>
          <w:sz w:val="28"/>
          <w:szCs w:val="28"/>
        </w:rPr>
        <w:t>Задачи целевой модели наставничеств</w:t>
      </w:r>
      <w:bookmarkEnd w:id="15"/>
      <w:bookmarkEnd w:id="16"/>
      <w:bookmarkEnd w:id="17"/>
      <w:bookmarkEnd w:id="18"/>
      <w:bookmarkEnd w:id="19"/>
      <w:r w:rsidR="00B45A11" w:rsidRPr="00A5424D">
        <w:rPr>
          <w:sz w:val="28"/>
          <w:szCs w:val="28"/>
        </w:rPr>
        <w:t>а</w:t>
      </w:r>
      <w:r w:rsidR="002D1F5D">
        <w:rPr>
          <w:sz w:val="28"/>
          <w:szCs w:val="28"/>
        </w:rPr>
        <w:t xml:space="preserve"> ОО</w:t>
      </w:r>
    </w:p>
    <w:p w14:paraId="61A4737E" w14:textId="236FFBE1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Разработка и реализация мероприятий «дорожной </w:t>
      </w:r>
      <w:r w:rsidRPr="00A5424D">
        <w:rPr>
          <w:spacing w:val="2"/>
          <w:sz w:val="28"/>
          <w:szCs w:val="28"/>
        </w:rPr>
        <w:t xml:space="preserve">карты» </w:t>
      </w:r>
      <w:r w:rsidRPr="00A5424D">
        <w:rPr>
          <w:sz w:val="28"/>
          <w:szCs w:val="28"/>
        </w:rPr>
        <w:t>внедрения целевой модели.</w:t>
      </w:r>
    </w:p>
    <w:p w14:paraId="7CEFA201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Разработка и реализация программ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1026FC86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Реализация кадровой политики, в том числе: привлечение, обучение и </w:t>
      </w:r>
      <w:r w:rsidRPr="00A5424D">
        <w:rPr>
          <w:spacing w:val="3"/>
          <w:sz w:val="28"/>
          <w:szCs w:val="28"/>
        </w:rPr>
        <w:t xml:space="preserve">контроль </w:t>
      </w:r>
      <w:r w:rsidRPr="00A5424D">
        <w:rPr>
          <w:sz w:val="28"/>
          <w:szCs w:val="28"/>
        </w:rPr>
        <w:t>за деятельностью наставников, принимающих участие в программе</w:t>
      </w:r>
      <w:r w:rsidRPr="00A5424D">
        <w:rPr>
          <w:spacing w:val="57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42B25368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A5424D">
        <w:rPr>
          <w:spacing w:val="27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1F120560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Проведение внутреннего мониторинга реализации и эффективности программ наставничества в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школе.</w:t>
      </w:r>
    </w:p>
    <w:p w14:paraId="1164FE5B" w14:textId="77777777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Формирования баз данных Программы наставничества и лучших</w:t>
      </w:r>
      <w:r w:rsidRPr="00A5424D">
        <w:rPr>
          <w:spacing w:val="43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практик.</w:t>
      </w:r>
    </w:p>
    <w:p w14:paraId="5D963E9B" w14:textId="2253A43C" w:rsidR="004E63D3" w:rsidRPr="00A5424D" w:rsidRDefault="004E63D3" w:rsidP="00A5424D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Обеспечение условий для повышения уровня </w:t>
      </w:r>
      <w:r w:rsidRPr="00A5424D">
        <w:rPr>
          <w:spacing w:val="2"/>
          <w:sz w:val="28"/>
          <w:szCs w:val="28"/>
        </w:rPr>
        <w:t xml:space="preserve">профессионального </w:t>
      </w:r>
      <w:r w:rsidRPr="00A5424D">
        <w:rPr>
          <w:sz w:val="28"/>
          <w:szCs w:val="28"/>
        </w:rPr>
        <w:t>мастерства педагогических работников, задействованных в реализации целевой модели наставничества,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в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формате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непрерывного</w:t>
      </w:r>
      <w:r w:rsidR="00256DD2" w:rsidRPr="00A5424D">
        <w:rPr>
          <w:sz w:val="28"/>
          <w:szCs w:val="28"/>
        </w:rPr>
        <w:t xml:space="preserve"> </w:t>
      </w:r>
      <w:r w:rsidRPr="00A5424D">
        <w:rPr>
          <w:sz w:val="28"/>
          <w:szCs w:val="28"/>
        </w:rPr>
        <w:t>образования.</w:t>
      </w:r>
    </w:p>
    <w:p w14:paraId="67ECAB74" w14:textId="2B41EB35" w:rsidR="004E63D3" w:rsidRPr="00A5424D" w:rsidRDefault="004E63D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20" w:name="_Toc53960855"/>
      <w:bookmarkStart w:id="21" w:name="_Toc53961880"/>
      <w:bookmarkStart w:id="22" w:name="_Toc53962261"/>
      <w:bookmarkStart w:id="23" w:name="_Toc53962315"/>
      <w:bookmarkStart w:id="24" w:name="_Toc53962421"/>
      <w:r w:rsidRPr="00A5424D">
        <w:rPr>
          <w:sz w:val="28"/>
          <w:szCs w:val="28"/>
        </w:rPr>
        <w:t>4.  Ожидаемые результаты внедрения целевой модели наставничества</w:t>
      </w:r>
      <w:r w:rsidR="00256DD2" w:rsidRPr="00A5424D">
        <w:rPr>
          <w:sz w:val="28"/>
          <w:szCs w:val="28"/>
        </w:rPr>
        <w:t xml:space="preserve"> (примеры, выберите </w:t>
      </w:r>
      <w:r w:rsidR="00D918AA" w:rsidRPr="00A5424D">
        <w:rPr>
          <w:sz w:val="28"/>
          <w:szCs w:val="28"/>
        </w:rPr>
        <w:t xml:space="preserve">или добавьте </w:t>
      </w:r>
      <w:r w:rsidR="00256DD2" w:rsidRPr="00A5424D">
        <w:rPr>
          <w:sz w:val="28"/>
          <w:szCs w:val="28"/>
        </w:rPr>
        <w:t>нужные вам)</w:t>
      </w:r>
      <w:bookmarkEnd w:id="20"/>
      <w:bookmarkEnd w:id="21"/>
      <w:bookmarkEnd w:id="22"/>
      <w:bookmarkEnd w:id="23"/>
      <w:bookmarkEnd w:id="24"/>
    </w:p>
    <w:p w14:paraId="7D7A7799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Pr="00A5424D">
        <w:rPr>
          <w:spacing w:val="25"/>
          <w:sz w:val="28"/>
          <w:szCs w:val="28"/>
        </w:rPr>
        <w:t xml:space="preserve"> </w:t>
      </w:r>
      <w:r w:rsidRPr="00A5424D">
        <w:rPr>
          <w:sz w:val="28"/>
          <w:szCs w:val="28"/>
        </w:rPr>
        <w:t>образования.</w:t>
      </w:r>
    </w:p>
    <w:p w14:paraId="5E4B2F74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A5424D">
        <w:rPr>
          <w:spacing w:val="15"/>
          <w:sz w:val="28"/>
          <w:szCs w:val="28"/>
        </w:rPr>
        <w:t xml:space="preserve"> </w:t>
      </w:r>
      <w:r w:rsidRPr="00A5424D">
        <w:rPr>
          <w:sz w:val="28"/>
          <w:szCs w:val="28"/>
        </w:rPr>
        <w:t>и</w:t>
      </w:r>
      <w:r w:rsidRPr="00A5424D">
        <w:rPr>
          <w:spacing w:val="16"/>
          <w:sz w:val="28"/>
          <w:szCs w:val="28"/>
        </w:rPr>
        <w:t xml:space="preserve"> </w:t>
      </w:r>
      <w:r w:rsidRPr="00A5424D">
        <w:rPr>
          <w:sz w:val="28"/>
          <w:szCs w:val="28"/>
        </w:rPr>
        <w:t>психологически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комфортных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коммуникаций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на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основе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партнерства.</w:t>
      </w:r>
    </w:p>
    <w:p w14:paraId="05684D2F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A5424D">
        <w:rPr>
          <w:spacing w:val="2"/>
          <w:sz w:val="28"/>
          <w:szCs w:val="28"/>
        </w:rPr>
        <w:t xml:space="preserve">коллективе </w:t>
      </w:r>
      <w:r w:rsidRPr="00A5424D">
        <w:rPr>
          <w:sz w:val="28"/>
          <w:szCs w:val="28"/>
        </w:rPr>
        <w:t xml:space="preserve">на основе </w:t>
      </w:r>
      <w:proofErr w:type="spellStart"/>
      <w:r w:rsidRPr="00A5424D">
        <w:rPr>
          <w:sz w:val="28"/>
          <w:szCs w:val="28"/>
        </w:rPr>
        <w:t>взаимообогащающих</w:t>
      </w:r>
      <w:proofErr w:type="spellEnd"/>
      <w:r w:rsidRPr="00A5424D">
        <w:rPr>
          <w:sz w:val="28"/>
          <w:szCs w:val="28"/>
        </w:rPr>
        <w:t xml:space="preserve"> отношений начинающих и опытных</w:t>
      </w:r>
      <w:r w:rsidRPr="00A5424D">
        <w:rPr>
          <w:spacing w:val="21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специалистов.</w:t>
      </w:r>
    </w:p>
    <w:p w14:paraId="0D65C7F6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412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Адаптация учителя в новом педагогическом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коллективе.</w:t>
      </w:r>
    </w:p>
    <w:p w14:paraId="14B4F193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A5424D">
        <w:rPr>
          <w:spacing w:val="48"/>
          <w:sz w:val="28"/>
          <w:szCs w:val="28"/>
        </w:rPr>
        <w:t xml:space="preserve"> </w:t>
      </w:r>
      <w:proofErr w:type="spellStart"/>
      <w:r w:rsidRPr="00A5424D">
        <w:rPr>
          <w:sz w:val="28"/>
          <w:szCs w:val="28"/>
        </w:rPr>
        <w:t>метакомпетенций</w:t>
      </w:r>
      <w:proofErr w:type="spellEnd"/>
      <w:r w:rsidRPr="00A5424D">
        <w:rPr>
          <w:sz w:val="28"/>
          <w:szCs w:val="28"/>
        </w:rPr>
        <w:t>.</w:t>
      </w:r>
    </w:p>
    <w:p w14:paraId="7CA459A2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Рост мотивации к учебе и саморазвитию</w:t>
      </w:r>
      <w:r w:rsidRPr="00A5424D">
        <w:rPr>
          <w:spacing w:val="33"/>
          <w:sz w:val="28"/>
          <w:szCs w:val="28"/>
        </w:rPr>
        <w:t xml:space="preserve"> </w:t>
      </w:r>
      <w:r w:rsidRPr="00A5424D">
        <w:rPr>
          <w:sz w:val="28"/>
          <w:szCs w:val="28"/>
        </w:rPr>
        <w:t>учащихся.</w:t>
      </w:r>
    </w:p>
    <w:p w14:paraId="480F95C2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Снижение показателей неуспеваемости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учащихся.</w:t>
      </w:r>
    </w:p>
    <w:p w14:paraId="18F121B3" w14:textId="77777777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A5424D" w:rsidRDefault="004E63D3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Рост числа обучающихся, прошедших профориентационные</w:t>
      </w:r>
      <w:r w:rsidRPr="00A5424D">
        <w:rPr>
          <w:spacing w:val="31"/>
          <w:sz w:val="28"/>
          <w:szCs w:val="28"/>
        </w:rPr>
        <w:t xml:space="preserve"> </w:t>
      </w:r>
      <w:r w:rsidRPr="00A5424D">
        <w:rPr>
          <w:spacing w:val="2"/>
          <w:sz w:val="28"/>
          <w:szCs w:val="28"/>
        </w:rPr>
        <w:t>мероприятия.</w:t>
      </w:r>
    </w:p>
    <w:p w14:paraId="169ECC2E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A5424D">
        <w:rPr>
          <w:spacing w:val="24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реализации.</w:t>
      </w:r>
    </w:p>
    <w:p w14:paraId="650BC053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Формирования активной гражданской позиции школьного</w:t>
      </w:r>
      <w:r w:rsidRPr="00A5424D">
        <w:rPr>
          <w:spacing w:val="32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сообщества.</w:t>
      </w:r>
    </w:p>
    <w:p w14:paraId="0EDE1229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 xml:space="preserve">Рост информированности о перспективах самостоятельного </w:t>
      </w:r>
      <w:r w:rsidRPr="00A5424D">
        <w:rPr>
          <w:spacing w:val="3"/>
          <w:sz w:val="28"/>
          <w:szCs w:val="28"/>
        </w:rPr>
        <w:t xml:space="preserve">выбора </w:t>
      </w:r>
      <w:r w:rsidRPr="00A5424D">
        <w:rPr>
          <w:sz w:val="28"/>
          <w:szCs w:val="28"/>
        </w:rPr>
        <w:t>векторов творческого развития, карьерных и иных</w:t>
      </w:r>
      <w:r w:rsidRPr="00A5424D">
        <w:rPr>
          <w:spacing w:val="24"/>
          <w:sz w:val="28"/>
          <w:szCs w:val="28"/>
        </w:rPr>
        <w:t xml:space="preserve"> </w:t>
      </w:r>
      <w:r w:rsidRPr="00A5424D">
        <w:rPr>
          <w:sz w:val="28"/>
          <w:szCs w:val="28"/>
        </w:rPr>
        <w:t>возможностях.</w:t>
      </w:r>
    </w:p>
    <w:p w14:paraId="786B78D8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952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>Повышение уровня сформированности ценностных и жизненных позиций и ориентиров.</w:t>
      </w:r>
    </w:p>
    <w:p w14:paraId="4E080163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>Снижение</w:t>
      </w:r>
      <w:r w:rsidRPr="00A5424D">
        <w:rPr>
          <w:sz w:val="28"/>
          <w:szCs w:val="28"/>
        </w:rPr>
        <w:tab/>
        <w:t>конфликтности</w:t>
      </w:r>
      <w:r w:rsidRPr="00A5424D">
        <w:rPr>
          <w:sz w:val="28"/>
          <w:szCs w:val="28"/>
        </w:rPr>
        <w:tab/>
        <w:t>и</w:t>
      </w:r>
      <w:r w:rsidRPr="00A5424D">
        <w:rPr>
          <w:sz w:val="28"/>
          <w:szCs w:val="28"/>
        </w:rPr>
        <w:tab/>
        <w:t>развитые</w:t>
      </w:r>
      <w:r w:rsidRPr="00A5424D">
        <w:rPr>
          <w:sz w:val="28"/>
          <w:szCs w:val="28"/>
        </w:rPr>
        <w:tab/>
        <w:t>коммуникативных</w:t>
      </w:r>
      <w:r w:rsidRPr="00A5424D">
        <w:rPr>
          <w:sz w:val="28"/>
          <w:szCs w:val="28"/>
        </w:rPr>
        <w:tab/>
        <w:t>навыков,</w:t>
      </w:r>
      <w:r w:rsidRPr="00A5424D">
        <w:rPr>
          <w:sz w:val="28"/>
          <w:szCs w:val="28"/>
        </w:rPr>
        <w:tab/>
      </w:r>
      <w:r w:rsidRPr="00A5424D">
        <w:rPr>
          <w:spacing w:val="-5"/>
          <w:sz w:val="28"/>
          <w:szCs w:val="28"/>
        </w:rPr>
        <w:t xml:space="preserve">для </w:t>
      </w:r>
      <w:r w:rsidRPr="00A5424D">
        <w:rPr>
          <w:sz w:val="28"/>
          <w:szCs w:val="28"/>
        </w:rPr>
        <w:t>горизонтального и вертикального социального</w:t>
      </w:r>
      <w:r w:rsidRPr="00A5424D">
        <w:rPr>
          <w:spacing w:val="17"/>
          <w:sz w:val="28"/>
          <w:szCs w:val="28"/>
        </w:rPr>
        <w:t xml:space="preserve"> </w:t>
      </w:r>
      <w:r w:rsidRPr="00A5424D">
        <w:rPr>
          <w:spacing w:val="2"/>
          <w:sz w:val="28"/>
          <w:szCs w:val="28"/>
        </w:rPr>
        <w:t>движения.</w:t>
      </w:r>
    </w:p>
    <w:p w14:paraId="242A03D1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Pr="00A5424D" w:rsidRDefault="00256DD2" w:rsidP="00A5424D">
      <w:pPr>
        <w:pStyle w:val="a6"/>
        <w:numPr>
          <w:ilvl w:val="0"/>
          <w:numId w:val="20"/>
        </w:numPr>
        <w:tabs>
          <w:tab w:val="left" w:pos="89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>Снижение проблем адаптации в (новом) учебном коллективе: психологические, организационные и</w:t>
      </w:r>
      <w:r w:rsidRPr="00A5424D">
        <w:rPr>
          <w:spacing w:val="8"/>
          <w:sz w:val="28"/>
          <w:szCs w:val="28"/>
        </w:rPr>
        <w:t xml:space="preserve"> </w:t>
      </w:r>
      <w:r w:rsidRPr="00A5424D">
        <w:rPr>
          <w:sz w:val="28"/>
          <w:szCs w:val="28"/>
        </w:rPr>
        <w:t>социальные.</w:t>
      </w:r>
    </w:p>
    <w:p w14:paraId="0F04D35F" w14:textId="2011156D" w:rsidR="00256DD2" w:rsidRPr="00A5424D" w:rsidRDefault="00256DD2" w:rsidP="003A396C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ab/>
        <w:t>Включение</w:t>
      </w:r>
      <w:r w:rsidRPr="00A5424D">
        <w:rPr>
          <w:sz w:val="28"/>
          <w:szCs w:val="28"/>
        </w:rPr>
        <w:tab/>
        <w:t>в</w:t>
      </w:r>
      <w:r w:rsidRPr="00A5424D">
        <w:rPr>
          <w:sz w:val="28"/>
          <w:szCs w:val="28"/>
        </w:rPr>
        <w:tab/>
        <w:t>систему</w:t>
      </w:r>
      <w:r w:rsidRPr="00A5424D">
        <w:rPr>
          <w:sz w:val="28"/>
          <w:szCs w:val="28"/>
        </w:rPr>
        <w:tab/>
        <w:t>наставнических</w:t>
      </w:r>
      <w:r w:rsidRPr="00A5424D">
        <w:rPr>
          <w:sz w:val="28"/>
          <w:szCs w:val="28"/>
        </w:rPr>
        <w:tab/>
        <w:t>отношений</w:t>
      </w:r>
      <w:r w:rsidRPr="00A5424D">
        <w:rPr>
          <w:sz w:val="28"/>
          <w:szCs w:val="28"/>
        </w:rPr>
        <w:tab/>
        <w:t>детей</w:t>
      </w:r>
      <w:r w:rsidRPr="00A5424D">
        <w:rPr>
          <w:sz w:val="28"/>
          <w:szCs w:val="28"/>
        </w:rPr>
        <w:tab/>
        <w:t>с</w:t>
      </w:r>
      <w:r w:rsidRPr="00A5424D">
        <w:rPr>
          <w:sz w:val="28"/>
          <w:szCs w:val="28"/>
        </w:rPr>
        <w:tab/>
        <w:t>ограниченными возможностями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здоровья.</w:t>
      </w:r>
    </w:p>
    <w:p w14:paraId="3A0C24D6" w14:textId="29259537" w:rsidR="00256DD2" w:rsidRPr="00A5424D" w:rsidRDefault="00256DD2" w:rsidP="003A396C">
      <w:pPr>
        <w:pStyle w:val="a6"/>
        <w:numPr>
          <w:ilvl w:val="1"/>
          <w:numId w:val="20"/>
        </w:numPr>
        <w:ind w:left="0"/>
        <w:jc w:val="both"/>
        <w:rPr>
          <w:b/>
          <w:bCs/>
          <w:spacing w:val="16"/>
          <w:sz w:val="28"/>
          <w:szCs w:val="28"/>
        </w:rPr>
      </w:pPr>
      <w:r w:rsidRPr="00A5424D">
        <w:rPr>
          <w:b/>
          <w:bCs/>
          <w:sz w:val="28"/>
          <w:szCs w:val="28"/>
        </w:rPr>
        <w:t>Структура</w:t>
      </w:r>
      <w:r w:rsidRPr="00A5424D">
        <w:rPr>
          <w:b/>
          <w:bCs/>
          <w:spacing w:val="17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управления</w:t>
      </w:r>
      <w:r w:rsidRPr="00A5424D">
        <w:rPr>
          <w:b/>
          <w:bCs/>
          <w:spacing w:val="18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реализацией</w:t>
      </w:r>
      <w:r w:rsidRPr="00A5424D">
        <w:rPr>
          <w:b/>
          <w:bCs/>
          <w:spacing w:val="16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целевой</w:t>
      </w:r>
      <w:r w:rsidRPr="00A5424D">
        <w:rPr>
          <w:b/>
          <w:bCs/>
          <w:spacing w:val="19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модели</w:t>
      </w:r>
      <w:r w:rsidRPr="00A5424D">
        <w:rPr>
          <w:b/>
          <w:bCs/>
          <w:spacing w:val="15"/>
          <w:sz w:val="28"/>
          <w:szCs w:val="28"/>
        </w:rPr>
        <w:t xml:space="preserve"> </w:t>
      </w:r>
      <w:r w:rsidRPr="00A5424D">
        <w:rPr>
          <w:b/>
          <w:bCs/>
          <w:sz w:val="28"/>
          <w:szCs w:val="28"/>
        </w:rPr>
        <w:t>наставничества</w:t>
      </w:r>
      <w:r w:rsidRPr="00A5424D">
        <w:rPr>
          <w:b/>
          <w:bCs/>
          <w:spacing w:val="16"/>
          <w:sz w:val="28"/>
          <w:szCs w:val="28"/>
        </w:rPr>
        <w:t xml:space="preserve"> </w:t>
      </w:r>
    </w:p>
    <w:p w14:paraId="18E22130" w14:textId="77777777" w:rsidR="0054128C" w:rsidRPr="00A5424D" w:rsidRDefault="0054128C" w:rsidP="003A396C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7364"/>
      </w:tblGrid>
      <w:tr w:rsidR="00256DD2" w:rsidRPr="00A5424D" w14:paraId="69C32D38" w14:textId="77777777" w:rsidTr="00A5424D">
        <w:trPr>
          <w:trHeight w:val="277"/>
        </w:trPr>
        <w:tc>
          <w:tcPr>
            <w:tcW w:w="2578" w:type="dxa"/>
          </w:tcPr>
          <w:p w14:paraId="7EEDE607" w14:textId="77777777" w:rsidR="00256DD2" w:rsidRPr="00A5424D" w:rsidRDefault="00256DD2" w:rsidP="003A396C">
            <w:pPr>
              <w:pStyle w:val="TableParagraph"/>
              <w:spacing w:line="25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Уровни структуры</w:t>
            </w:r>
          </w:p>
        </w:tc>
        <w:tc>
          <w:tcPr>
            <w:tcW w:w="7364" w:type="dxa"/>
          </w:tcPr>
          <w:p w14:paraId="079E94E8" w14:textId="77777777" w:rsidR="00256DD2" w:rsidRPr="00A5424D" w:rsidRDefault="00256DD2" w:rsidP="003A396C">
            <w:pPr>
              <w:pStyle w:val="TableParagraph"/>
              <w:spacing w:line="25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Направления деятельности.</w:t>
            </w:r>
          </w:p>
        </w:tc>
      </w:tr>
      <w:tr w:rsidR="00256DD2" w:rsidRPr="00A5424D" w14:paraId="17A075A6" w14:textId="77777777" w:rsidTr="00A5424D">
        <w:trPr>
          <w:trHeight w:val="1128"/>
        </w:trPr>
        <w:tc>
          <w:tcPr>
            <w:tcW w:w="2578" w:type="dxa"/>
          </w:tcPr>
          <w:p w14:paraId="7FAAAC3C" w14:textId="74D7D0EE" w:rsidR="00256DD2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A5424D">
              <w:rPr>
                <w:sz w:val="28"/>
                <w:szCs w:val="28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w="7364" w:type="dxa"/>
          </w:tcPr>
          <w:p w14:paraId="519E7368" w14:textId="7D1E786C" w:rsidR="00256DD2" w:rsidRPr="00A5424D" w:rsidRDefault="00256DD2" w:rsidP="003A396C">
            <w:pPr>
              <w:pStyle w:val="TableParagraph"/>
              <w:tabs>
                <w:tab w:val="left" w:pos="484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Осуществление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государственного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управление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в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сфере образования.</w:t>
            </w:r>
          </w:p>
          <w:p w14:paraId="46BE2F21" w14:textId="571942CF" w:rsidR="00256DD2" w:rsidRPr="00A5424D" w:rsidRDefault="00256DD2" w:rsidP="003A396C">
            <w:pPr>
              <w:pStyle w:val="TableParagraph"/>
              <w:tabs>
                <w:tab w:val="left" w:pos="540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Прин</w:t>
            </w:r>
            <w:r w:rsidR="00D918AA" w:rsidRPr="00A5424D">
              <w:rPr>
                <w:sz w:val="28"/>
                <w:szCs w:val="28"/>
              </w:rPr>
              <w:t>ятие</w:t>
            </w:r>
            <w:r w:rsidRPr="00A5424D">
              <w:rPr>
                <w:sz w:val="28"/>
                <w:szCs w:val="28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Pr="00A5424D" w:rsidRDefault="00256DD2" w:rsidP="003A396C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Обеспечивает организацию инфраструктуры и материально-техническое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обеспечение</w:t>
            </w:r>
            <w:r w:rsidR="00D918AA" w:rsidRPr="00A5424D">
              <w:rPr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программ наставничества.</w:t>
            </w:r>
          </w:p>
        </w:tc>
      </w:tr>
      <w:tr w:rsidR="00D918AA" w:rsidRPr="00A5424D" w14:paraId="69D558CD" w14:textId="77777777" w:rsidTr="00A5424D">
        <w:trPr>
          <w:trHeight w:val="553"/>
        </w:trPr>
        <w:tc>
          <w:tcPr>
            <w:tcW w:w="2578" w:type="dxa"/>
          </w:tcPr>
          <w:p w14:paraId="710A0082" w14:textId="0B14DE7C" w:rsidR="00D918AA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A5424D">
              <w:rPr>
                <w:sz w:val="28"/>
                <w:szCs w:val="28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w="7364" w:type="dxa"/>
          </w:tcPr>
          <w:p w14:paraId="6D9A0BF2" w14:textId="77777777" w:rsidR="00D918AA" w:rsidRPr="00A5424D" w:rsidRDefault="00D918AA" w:rsidP="003A396C">
            <w:pPr>
              <w:pStyle w:val="TableParagraph"/>
              <w:tabs>
                <w:tab w:val="left" w:pos="90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Организационная, методическая, </w:t>
            </w:r>
            <w:r w:rsidRPr="00A5424D">
              <w:rPr>
                <w:spacing w:val="2"/>
                <w:sz w:val="28"/>
                <w:szCs w:val="28"/>
              </w:rPr>
              <w:t xml:space="preserve">экспертно- </w:t>
            </w:r>
            <w:r w:rsidRPr="00A5424D">
              <w:rPr>
                <w:sz w:val="28"/>
                <w:szCs w:val="28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Pr="00A5424D" w:rsidRDefault="00D918AA" w:rsidP="003A396C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Контроль за реализацией мероприятий по внедрению целевой модели наставничества;</w:t>
            </w:r>
          </w:p>
          <w:p w14:paraId="46B98352" w14:textId="77777777" w:rsidR="00D918AA" w:rsidRPr="00A5424D" w:rsidRDefault="00D918AA" w:rsidP="003A396C">
            <w:pPr>
              <w:pStyle w:val="TableParagraph"/>
              <w:tabs>
                <w:tab w:val="left" w:pos="41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Pr="00A5424D" w:rsidRDefault="00D918AA" w:rsidP="003A396C">
            <w:pPr>
              <w:pStyle w:val="TableParagraph"/>
              <w:tabs>
                <w:tab w:val="left" w:pos="53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A5424D">
              <w:rPr>
                <w:spacing w:val="18"/>
                <w:sz w:val="28"/>
                <w:szCs w:val="28"/>
              </w:rPr>
              <w:t xml:space="preserve"> </w:t>
            </w:r>
          </w:p>
          <w:p w14:paraId="27C2737D" w14:textId="69C059AF" w:rsidR="00D918AA" w:rsidRPr="00A5424D" w:rsidRDefault="00D918AA" w:rsidP="003A396C">
            <w:pPr>
              <w:pStyle w:val="TableParagraph"/>
              <w:tabs>
                <w:tab w:val="left" w:pos="484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RPr="00A5424D" w14:paraId="2D7C8044" w14:textId="77777777" w:rsidTr="00A5424D">
        <w:trPr>
          <w:trHeight w:val="1931"/>
        </w:trPr>
        <w:tc>
          <w:tcPr>
            <w:tcW w:w="2578" w:type="dxa"/>
          </w:tcPr>
          <w:p w14:paraId="695B602D" w14:textId="3CA5A9E7" w:rsidR="00D918AA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  <w:highlight w:val="yellow"/>
              </w:rPr>
              <w:t xml:space="preserve">Школа </w:t>
            </w:r>
            <w:r w:rsidR="002D5943" w:rsidRPr="00A5424D">
              <w:rPr>
                <w:sz w:val="28"/>
                <w:szCs w:val="28"/>
                <w:highlight w:val="yellow"/>
              </w:rPr>
              <w:t>/ ПОО</w:t>
            </w:r>
          </w:p>
        </w:tc>
        <w:tc>
          <w:tcPr>
            <w:tcW w:w="7364" w:type="dxa"/>
          </w:tcPr>
          <w:p w14:paraId="4ED4CA02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Реализация программ наставничества.</w:t>
            </w:r>
          </w:p>
          <w:p w14:paraId="0BCB197C" w14:textId="77777777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Назначение</w:t>
            </w:r>
            <w:r w:rsidRPr="00A5424D">
              <w:rPr>
                <w:sz w:val="28"/>
                <w:szCs w:val="28"/>
              </w:rPr>
              <w:tab/>
              <w:t>координатора и кураторов</w:t>
            </w:r>
            <w:r w:rsidRPr="00A5424D">
              <w:rPr>
                <w:sz w:val="28"/>
                <w:szCs w:val="28"/>
              </w:rPr>
              <w:tab/>
              <w:t>внедрения целевой модели наставничества.</w:t>
            </w:r>
          </w:p>
          <w:p w14:paraId="71859A47" w14:textId="099D5F1A" w:rsidR="00D918AA" w:rsidRPr="00A5424D" w:rsidRDefault="00D918AA" w:rsidP="003A396C">
            <w:pPr>
              <w:pStyle w:val="TableParagraph"/>
              <w:tabs>
                <w:tab w:val="left" w:pos="90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Инфраструктурное и материально-техническое обеспечение реализации программ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</w:tc>
      </w:tr>
      <w:tr w:rsidR="00D918AA" w:rsidRPr="00A5424D" w14:paraId="30B3AD8E" w14:textId="77777777" w:rsidTr="00A5424D">
        <w:trPr>
          <w:trHeight w:val="1931"/>
        </w:trPr>
        <w:tc>
          <w:tcPr>
            <w:tcW w:w="2578" w:type="dxa"/>
          </w:tcPr>
          <w:p w14:paraId="4B6D9050" w14:textId="072EEE11" w:rsidR="00D918AA" w:rsidRPr="00A5424D" w:rsidRDefault="00A5424D" w:rsidP="00A5424D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Координатор,</w:t>
            </w:r>
            <w:r w:rsidR="00D918AA" w:rsidRPr="00A5424D">
              <w:rPr>
                <w:sz w:val="28"/>
                <w:szCs w:val="28"/>
              </w:rPr>
              <w:t xml:space="preserve"> кураторы</w:t>
            </w:r>
          </w:p>
        </w:tc>
        <w:tc>
          <w:tcPr>
            <w:tcW w:w="7364" w:type="dxa"/>
          </w:tcPr>
          <w:p w14:paraId="68FCB114" w14:textId="77777777" w:rsidR="00D918AA" w:rsidRPr="00A5424D" w:rsidRDefault="00D918AA" w:rsidP="003A396C">
            <w:pPr>
              <w:pStyle w:val="TableParagraph"/>
              <w:tabs>
                <w:tab w:val="left" w:pos="468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Формирование базы наставников и</w:t>
            </w:r>
            <w:r w:rsidRPr="00A5424D">
              <w:rPr>
                <w:spacing w:val="24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наставляемых.</w:t>
            </w:r>
          </w:p>
          <w:p w14:paraId="41223AC9" w14:textId="6798C5B1" w:rsidR="00D918AA" w:rsidRPr="00A5424D" w:rsidRDefault="00D918AA" w:rsidP="003A396C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Организация обучения наставников (в том </w:t>
            </w:r>
            <w:r w:rsidRPr="00A5424D">
              <w:rPr>
                <w:spacing w:val="-3"/>
                <w:sz w:val="28"/>
                <w:szCs w:val="28"/>
              </w:rPr>
              <w:t xml:space="preserve">числе </w:t>
            </w:r>
            <w:r w:rsidRPr="00A5424D">
              <w:rPr>
                <w:sz w:val="28"/>
                <w:szCs w:val="28"/>
              </w:rPr>
              <w:t>привлечение экспертов для проведения</w:t>
            </w:r>
            <w:r w:rsidRPr="00A5424D">
              <w:rPr>
                <w:spacing w:val="19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обучения).</w:t>
            </w:r>
          </w:p>
          <w:p w14:paraId="593607C9" w14:textId="3A863F89" w:rsidR="00D918AA" w:rsidRPr="00A5424D" w:rsidRDefault="00D918AA" w:rsidP="003A396C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Контроль процедуры внедрения целевой </w:t>
            </w:r>
            <w:r w:rsidRPr="00A5424D">
              <w:rPr>
                <w:spacing w:val="-3"/>
                <w:sz w:val="28"/>
                <w:szCs w:val="28"/>
              </w:rPr>
              <w:t xml:space="preserve">модели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  <w:p w14:paraId="08D590E6" w14:textId="77777777" w:rsidR="00D918AA" w:rsidRPr="00A5424D" w:rsidRDefault="00D918AA" w:rsidP="003A396C">
            <w:pPr>
              <w:pStyle w:val="TableParagraph"/>
              <w:tabs>
                <w:tab w:val="left" w:pos="46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Контроль проведения программ</w:t>
            </w:r>
            <w:r w:rsidRPr="00A5424D">
              <w:rPr>
                <w:spacing w:val="1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  <w:p w14:paraId="04248A18" w14:textId="3D7C7D03" w:rsidR="00D918AA" w:rsidRPr="00A5424D" w:rsidRDefault="00D918AA" w:rsidP="003A396C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Участие в оценке вовлеченности </w:t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различные формы</w:t>
            </w:r>
            <w:r w:rsidRPr="00A5424D">
              <w:rPr>
                <w:spacing w:val="7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  <w:p w14:paraId="705D9422" w14:textId="5467D14E" w:rsidR="00D918AA" w:rsidRPr="00A5424D" w:rsidRDefault="00D918AA" w:rsidP="003A396C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Решение организационных вопросов, возникающих </w:t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процессе реализации</w:t>
            </w:r>
            <w:r w:rsidRPr="00A5424D">
              <w:rPr>
                <w:spacing w:val="9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модели.</w:t>
            </w:r>
          </w:p>
          <w:p w14:paraId="45463031" w14:textId="6E15E837" w:rsidR="00D918AA" w:rsidRPr="00A5424D" w:rsidRDefault="00D918AA" w:rsidP="003A396C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Мониторинг результатов эффективности реализации целевой </w:t>
            </w:r>
            <w:r w:rsidRPr="00A5424D">
              <w:rPr>
                <w:sz w:val="28"/>
                <w:szCs w:val="28"/>
              </w:rPr>
              <w:lastRenderedPageBreak/>
              <w:t>модели</w:t>
            </w:r>
            <w:r w:rsidRPr="00A5424D">
              <w:rPr>
                <w:spacing w:val="9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наставничества.</w:t>
            </w:r>
          </w:p>
        </w:tc>
      </w:tr>
      <w:tr w:rsidR="00D918AA" w:rsidRPr="00A5424D" w14:paraId="575B77D4" w14:textId="77777777" w:rsidTr="00A5424D">
        <w:trPr>
          <w:trHeight w:val="571"/>
        </w:trPr>
        <w:tc>
          <w:tcPr>
            <w:tcW w:w="2578" w:type="dxa"/>
          </w:tcPr>
          <w:p w14:paraId="1689540C" w14:textId="7F356850" w:rsidR="00D918AA" w:rsidRPr="00A5424D" w:rsidRDefault="00D918AA" w:rsidP="003A396C">
            <w:pPr>
              <w:pStyle w:val="TableParagraph"/>
              <w:tabs>
                <w:tab w:val="left" w:pos="23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 xml:space="preserve">Наставники </w:t>
            </w:r>
          </w:p>
        </w:tc>
        <w:tc>
          <w:tcPr>
            <w:tcW w:w="7364" w:type="dxa"/>
          </w:tcPr>
          <w:p w14:paraId="2D6A0556" w14:textId="2BF80B72" w:rsidR="00D918AA" w:rsidRPr="00A5424D" w:rsidRDefault="00D918AA" w:rsidP="003A396C">
            <w:pPr>
              <w:pStyle w:val="TableParagraph"/>
              <w:tabs>
                <w:tab w:val="left" w:pos="54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Реализация наставнического цикла.  </w:t>
            </w:r>
          </w:p>
        </w:tc>
      </w:tr>
    </w:tbl>
    <w:p w14:paraId="7AB82141" w14:textId="77777777" w:rsidR="0054128C" w:rsidRPr="00A5424D" w:rsidRDefault="0054128C" w:rsidP="003A396C">
      <w:pPr>
        <w:pStyle w:val="1"/>
        <w:tabs>
          <w:tab w:val="left" w:pos="837"/>
        </w:tabs>
        <w:ind w:left="0"/>
        <w:jc w:val="both"/>
        <w:rPr>
          <w:sz w:val="28"/>
          <w:szCs w:val="28"/>
        </w:rPr>
      </w:pPr>
    </w:p>
    <w:p w14:paraId="03DB79FC" w14:textId="36F53096" w:rsidR="0054128C" w:rsidRPr="00A5424D" w:rsidRDefault="0054128C" w:rsidP="00A5424D">
      <w:pPr>
        <w:pStyle w:val="1"/>
        <w:numPr>
          <w:ilvl w:val="1"/>
          <w:numId w:val="20"/>
        </w:numPr>
        <w:tabs>
          <w:tab w:val="left" w:pos="837"/>
        </w:tabs>
        <w:spacing w:line="360" w:lineRule="auto"/>
        <w:ind w:left="0" w:hanging="282"/>
        <w:jc w:val="both"/>
        <w:rPr>
          <w:sz w:val="28"/>
          <w:szCs w:val="28"/>
        </w:rPr>
      </w:pPr>
      <w:bookmarkStart w:id="25" w:name="_Toc53960856"/>
      <w:bookmarkStart w:id="26" w:name="_Toc53961881"/>
      <w:bookmarkStart w:id="27" w:name="_Toc53962262"/>
      <w:bookmarkStart w:id="28" w:name="_Toc53962316"/>
      <w:bookmarkStart w:id="29" w:name="_Toc53962422"/>
      <w:r w:rsidRPr="00A5424D">
        <w:rPr>
          <w:sz w:val="28"/>
          <w:szCs w:val="28"/>
        </w:rPr>
        <w:t>Кадровая система реализации целевой модели наставничества</w:t>
      </w:r>
      <w:bookmarkEnd w:id="25"/>
      <w:bookmarkEnd w:id="26"/>
      <w:bookmarkEnd w:id="27"/>
      <w:bookmarkEnd w:id="28"/>
      <w:bookmarkEnd w:id="29"/>
      <w:r w:rsidRPr="00A5424D">
        <w:rPr>
          <w:sz w:val="28"/>
          <w:szCs w:val="28"/>
        </w:rPr>
        <w:t xml:space="preserve"> </w:t>
      </w:r>
    </w:p>
    <w:p w14:paraId="63BFFD5D" w14:textId="2BC1B710" w:rsidR="0054128C" w:rsidRPr="00A5424D" w:rsidRDefault="0054128C" w:rsidP="00A5424D">
      <w:pPr>
        <w:pStyle w:val="1"/>
        <w:tabs>
          <w:tab w:val="left" w:pos="837"/>
        </w:tabs>
        <w:spacing w:line="360" w:lineRule="auto"/>
        <w:ind w:left="0"/>
        <w:jc w:val="both"/>
        <w:rPr>
          <w:sz w:val="28"/>
          <w:szCs w:val="28"/>
        </w:rPr>
      </w:pPr>
      <w:bookmarkStart w:id="30" w:name="_Toc53960857"/>
      <w:bookmarkStart w:id="31" w:name="_Toc53961882"/>
      <w:bookmarkStart w:id="32" w:name="_Toc53962263"/>
      <w:bookmarkStart w:id="33" w:name="_Toc53962317"/>
      <w:bookmarkStart w:id="34" w:name="_Toc53962423"/>
      <w:r w:rsidRPr="00A5424D">
        <w:rPr>
          <w:sz w:val="28"/>
          <w:szCs w:val="28"/>
        </w:rPr>
        <w:t>В Целевой модели наставничества выделяются следующие главные роли:</w:t>
      </w:r>
      <w:bookmarkEnd w:id="30"/>
      <w:bookmarkEnd w:id="31"/>
      <w:bookmarkEnd w:id="32"/>
      <w:bookmarkEnd w:id="33"/>
      <w:bookmarkEnd w:id="34"/>
    </w:p>
    <w:p w14:paraId="5767B46C" w14:textId="77777777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Наставляемый – участник программы, который через взаимодействие с наставником и при его помощи и </w:t>
      </w:r>
      <w:r w:rsidRPr="00A5424D">
        <w:rPr>
          <w:spacing w:val="2"/>
          <w:sz w:val="28"/>
          <w:szCs w:val="28"/>
        </w:rPr>
        <w:t xml:space="preserve">поддержке </w:t>
      </w:r>
      <w:r w:rsidRPr="00A5424D">
        <w:rPr>
          <w:sz w:val="28"/>
          <w:szCs w:val="28"/>
        </w:rPr>
        <w:t>решает конкретные жизненные задачи, личные и профессиональные,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приобретает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новый</w:t>
      </w:r>
      <w:r w:rsidRPr="00A5424D">
        <w:rPr>
          <w:spacing w:val="13"/>
          <w:sz w:val="28"/>
          <w:szCs w:val="28"/>
        </w:rPr>
        <w:t xml:space="preserve"> </w:t>
      </w:r>
      <w:r w:rsidRPr="00A5424D">
        <w:rPr>
          <w:sz w:val="28"/>
          <w:szCs w:val="28"/>
        </w:rPr>
        <w:t>опыт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и</w:t>
      </w:r>
      <w:r w:rsidRPr="00A5424D">
        <w:rPr>
          <w:spacing w:val="14"/>
          <w:sz w:val="28"/>
          <w:szCs w:val="28"/>
        </w:rPr>
        <w:t xml:space="preserve"> </w:t>
      </w:r>
      <w:r w:rsidRPr="00A5424D">
        <w:rPr>
          <w:sz w:val="28"/>
          <w:szCs w:val="28"/>
        </w:rPr>
        <w:t>развивает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новые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навыки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и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компетенции.</w:t>
      </w:r>
    </w:p>
    <w:p w14:paraId="408172B1" w14:textId="0417C9D8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Наставник – участник программы, имеющий успешный опыт в достижении жизн</w:t>
      </w:r>
      <w:r w:rsidR="00A5424D" w:rsidRPr="00A5424D">
        <w:rPr>
          <w:sz w:val="28"/>
          <w:szCs w:val="28"/>
        </w:rPr>
        <w:t xml:space="preserve">енного результата, личностного </w:t>
      </w:r>
      <w:r w:rsidR="00A5424D">
        <w:rPr>
          <w:sz w:val="28"/>
          <w:szCs w:val="28"/>
        </w:rPr>
        <w:t xml:space="preserve">и </w:t>
      </w:r>
      <w:r w:rsidR="002D1F5D">
        <w:rPr>
          <w:sz w:val="28"/>
          <w:szCs w:val="28"/>
        </w:rPr>
        <w:t xml:space="preserve">профессионального, </w:t>
      </w:r>
      <w:proofErr w:type="gramStart"/>
      <w:r w:rsidRPr="00A5424D">
        <w:rPr>
          <w:sz w:val="28"/>
          <w:szCs w:val="28"/>
        </w:rPr>
        <w:t>способный  и</w:t>
      </w:r>
      <w:proofErr w:type="gramEnd"/>
      <w:r w:rsidRPr="00A5424D">
        <w:rPr>
          <w:sz w:val="28"/>
          <w:szCs w:val="28"/>
        </w:rPr>
        <w:t xml:space="preserve">  готовый  поделиться этим  опытом  и  навыками,  необходимыми  для  поддержки   процессов   самореализации и самосовершенствования</w:t>
      </w:r>
      <w:r w:rsidRPr="00A5424D">
        <w:rPr>
          <w:spacing w:val="1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наставляемого.</w:t>
      </w:r>
    </w:p>
    <w:p w14:paraId="51EBD17C" w14:textId="77777777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наставничества.</w:t>
      </w:r>
    </w:p>
    <w:p w14:paraId="30ADB2C2" w14:textId="56BDD69C" w:rsidR="0054128C" w:rsidRPr="00A5424D" w:rsidRDefault="0054128C" w:rsidP="00A5424D">
      <w:pPr>
        <w:pStyle w:val="a6"/>
        <w:numPr>
          <w:ilvl w:val="0"/>
          <w:numId w:val="19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1EA8B442" w14:textId="57A25076" w:rsidR="0054128C" w:rsidRPr="00A5424D" w:rsidRDefault="0054128C" w:rsidP="00A5424D">
      <w:pPr>
        <w:pStyle w:val="a3"/>
        <w:spacing w:line="360" w:lineRule="auto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3AA5C554" w14:textId="76B16CAD" w:rsidR="0054128C" w:rsidRPr="00A5424D" w:rsidRDefault="0054128C" w:rsidP="00A5424D">
      <w:pPr>
        <w:pStyle w:val="a6"/>
        <w:numPr>
          <w:ilvl w:val="0"/>
          <w:numId w:val="18"/>
        </w:numPr>
        <w:tabs>
          <w:tab w:val="left" w:pos="330"/>
        </w:tabs>
        <w:spacing w:line="360" w:lineRule="auto"/>
        <w:ind w:left="0" w:hanging="212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Формирование базы</w:t>
      </w:r>
      <w:r w:rsidRPr="00A5424D">
        <w:rPr>
          <w:spacing w:val="4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наставляемых:</w:t>
      </w:r>
    </w:p>
    <w:p w14:paraId="048FEE07" w14:textId="77777777" w:rsidR="0054128C" w:rsidRPr="00A5424D" w:rsidRDefault="0054128C" w:rsidP="00A5424D">
      <w:pPr>
        <w:pStyle w:val="a6"/>
        <w:numPr>
          <w:ilvl w:val="1"/>
          <w:numId w:val="18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из числа</w:t>
      </w:r>
      <w:r w:rsidRPr="00A5424D">
        <w:rPr>
          <w:spacing w:val="8"/>
          <w:sz w:val="28"/>
          <w:szCs w:val="28"/>
        </w:rPr>
        <w:t xml:space="preserve"> </w:t>
      </w:r>
      <w:r w:rsidRPr="00A5424D">
        <w:rPr>
          <w:sz w:val="28"/>
          <w:szCs w:val="28"/>
        </w:rPr>
        <w:t>обучающихся:</w:t>
      </w:r>
    </w:p>
    <w:p w14:paraId="20AB3319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проявивших выдающиеся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способности;</w:t>
      </w:r>
    </w:p>
    <w:p w14:paraId="62D41488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демонстрирующий неудовлетворительные образовательные</w:t>
      </w:r>
      <w:r w:rsidRPr="00A5424D">
        <w:rPr>
          <w:spacing w:val="-10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результаты;</w:t>
      </w:r>
    </w:p>
    <w:p w14:paraId="7D24860F" w14:textId="309B3231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>с ограниченными возможностями</w:t>
      </w:r>
      <w:r w:rsidRPr="00A5424D">
        <w:rPr>
          <w:spacing w:val="-2"/>
          <w:sz w:val="28"/>
          <w:szCs w:val="28"/>
        </w:rPr>
        <w:t xml:space="preserve"> </w:t>
      </w:r>
      <w:r w:rsidRPr="00A5424D">
        <w:rPr>
          <w:sz w:val="28"/>
          <w:szCs w:val="28"/>
        </w:rPr>
        <w:t>здоровья;</w:t>
      </w:r>
    </w:p>
    <w:p w14:paraId="7D37F9C9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попавших в трудную жизненную</w:t>
      </w:r>
      <w:r w:rsidRPr="00A5424D">
        <w:rPr>
          <w:spacing w:val="54"/>
          <w:sz w:val="28"/>
          <w:szCs w:val="28"/>
        </w:rPr>
        <w:t xml:space="preserve"> </w:t>
      </w:r>
      <w:r w:rsidRPr="00A5424D">
        <w:rPr>
          <w:sz w:val="28"/>
          <w:szCs w:val="28"/>
        </w:rPr>
        <w:t>ситуацию;</w:t>
      </w:r>
    </w:p>
    <w:p w14:paraId="67769C76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имеющих проблемы с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поведением;</w:t>
      </w:r>
    </w:p>
    <w:p w14:paraId="4C5D523A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не принимающих участие в жизни школы, отстраненных от</w:t>
      </w:r>
      <w:r w:rsidRPr="00A5424D">
        <w:rPr>
          <w:spacing w:val="-12"/>
          <w:sz w:val="28"/>
          <w:szCs w:val="28"/>
        </w:rPr>
        <w:t xml:space="preserve"> </w:t>
      </w:r>
      <w:r w:rsidRPr="00A5424D">
        <w:rPr>
          <w:sz w:val="28"/>
          <w:szCs w:val="28"/>
        </w:rPr>
        <w:t>коллектива</w:t>
      </w:r>
    </w:p>
    <w:p w14:paraId="33286279" w14:textId="77777777" w:rsidR="0054128C" w:rsidRPr="00A5424D" w:rsidRDefault="0054128C" w:rsidP="00A5424D">
      <w:pPr>
        <w:pStyle w:val="a6"/>
        <w:numPr>
          <w:ilvl w:val="1"/>
          <w:numId w:val="18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из числа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педагогов:</w:t>
      </w:r>
    </w:p>
    <w:p w14:paraId="2F5688E9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молодых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специалистов;</w:t>
      </w:r>
    </w:p>
    <w:p w14:paraId="4EF06A2C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находящихся в состоянии эмоционального выгорания, хронической усталости;</w:t>
      </w:r>
    </w:p>
    <w:p w14:paraId="154CA0DB" w14:textId="3B9B469B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находящихся в процессе адаптации на новом месте</w:t>
      </w:r>
      <w:r w:rsidRPr="00A5424D">
        <w:rPr>
          <w:spacing w:val="-8"/>
          <w:sz w:val="28"/>
          <w:szCs w:val="28"/>
        </w:rPr>
        <w:t xml:space="preserve"> </w:t>
      </w:r>
      <w:r w:rsidRPr="00A5424D">
        <w:rPr>
          <w:sz w:val="28"/>
          <w:szCs w:val="28"/>
        </w:rPr>
        <w:t>работы;</w:t>
      </w:r>
    </w:p>
    <w:p w14:paraId="37C3A5B6" w14:textId="77777777" w:rsidR="0054128C" w:rsidRPr="00A5424D" w:rsidRDefault="0054128C" w:rsidP="00A5424D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желающими</w:t>
      </w:r>
      <w:r w:rsidRPr="00A5424D">
        <w:rPr>
          <w:sz w:val="28"/>
          <w:szCs w:val="28"/>
        </w:rPr>
        <w:tab/>
        <w:t>овладеть</w:t>
      </w:r>
      <w:r w:rsidRPr="00A5424D">
        <w:rPr>
          <w:sz w:val="28"/>
          <w:szCs w:val="28"/>
        </w:rPr>
        <w:tab/>
        <w:t>современными</w:t>
      </w:r>
      <w:r w:rsidRPr="00A5424D">
        <w:rPr>
          <w:sz w:val="28"/>
          <w:szCs w:val="28"/>
        </w:rPr>
        <w:tab/>
        <w:t>программами,</w:t>
      </w:r>
      <w:r w:rsidRPr="00A5424D">
        <w:rPr>
          <w:sz w:val="28"/>
          <w:szCs w:val="28"/>
        </w:rPr>
        <w:tab/>
      </w:r>
      <w:r w:rsidRPr="00A5424D">
        <w:rPr>
          <w:spacing w:val="-3"/>
          <w:sz w:val="28"/>
          <w:szCs w:val="28"/>
        </w:rPr>
        <w:t xml:space="preserve">цифровыми </w:t>
      </w:r>
      <w:r w:rsidRPr="00A5424D">
        <w:rPr>
          <w:sz w:val="28"/>
          <w:szCs w:val="28"/>
        </w:rPr>
        <w:t>навыками, ИКТ компетенциями и</w:t>
      </w:r>
      <w:r w:rsidRPr="00A5424D">
        <w:rPr>
          <w:spacing w:val="-4"/>
          <w:sz w:val="28"/>
          <w:szCs w:val="28"/>
        </w:rPr>
        <w:t xml:space="preserve"> </w:t>
      </w:r>
      <w:r w:rsidRPr="00A5424D">
        <w:rPr>
          <w:sz w:val="28"/>
          <w:szCs w:val="28"/>
        </w:rPr>
        <w:t>т.д.</w:t>
      </w:r>
    </w:p>
    <w:p w14:paraId="3E797EF5" w14:textId="2296FAFB" w:rsidR="0054128C" w:rsidRPr="00A5424D" w:rsidRDefault="0054128C" w:rsidP="00A5424D">
      <w:pPr>
        <w:pStyle w:val="a6"/>
        <w:numPr>
          <w:ilvl w:val="0"/>
          <w:numId w:val="18"/>
        </w:numPr>
        <w:tabs>
          <w:tab w:val="left" w:pos="330"/>
        </w:tabs>
        <w:spacing w:line="360" w:lineRule="auto"/>
        <w:ind w:left="0" w:hanging="212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Формирование базы наставников из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числа:</w:t>
      </w:r>
    </w:p>
    <w:p w14:paraId="56084E9A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</w:t>
      </w:r>
      <w:r w:rsidRPr="00A5424D">
        <w:rPr>
          <w:spacing w:val="24"/>
          <w:sz w:val="28"/>
          <w:szCs w:val="28"/>
        </w:rPr>
        <w:t xml:space="preserve"> </w:t>
      </w:r>
      <w:r w:rsidRPr="00A5424D">
        <w:rPr>
          <w:sz w:val="28"/>
          <w:szCs w:val="28"/>
        </w:rPr>
        <w:t>вопросах;</w:t>
      </w:r>
    </w:p>
    <w:p w14:paraId="17BC3C5F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родителей обучающихся – активных участников родительских или управляющих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советов;</w:t>
      </w:r>
    </w:p>
    <w:p w14:paraId="516D3784" w14:textId="7825E6DC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</w:tabs>
        <w:spacing w:line="360" w:lineRule="auto"/>
        <w:ind w:left="0" w:hanging="361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выпускников, заинтересованных в поддержке своей школы;</w:t>
      </w:r>
    </w:p>
    <w:p w14:paraId="65F79273" w14:textId="1CE01BD1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сотрудников предприятий, заинтересованных в подготовке будущих кадров;</w:t>
      </w:r>
    </w:p>
    <w:p w14:paraId="3F7AEE13" w14:textId="77777777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успешных предпринимателей или общественных </w:t>
      </w:r>
      <w:r w:rsidRPr="00A5424D">
        <w:rPr>
          <w:spacing w:val="2"/>
          <w:sz w:val="28"/>
          <w:szCs w:val="28"/>
        </w:rPr>
        <w:t xml:space="preserve">деятелей, </w:t>
      </w:r>
      <w:r w:rsidRPr="00A5424D">
        <w:rPr>
          <w:sz w:val="28"/>
          <w:szCs w:val="28"/>
        </w:rPr>
        <w:t>которые чувствуют потребность передать свой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опыт;</w:t>
      </w:r>
    </w:p>
    <w:p w14:paraId="3EAFA795" w14:textId="4C8BD57B" w:rsidR="0054128C" w:rsidRPr="00A5424D" w:rsidRDefault="0054128C" w:rsidP="00A5424D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ветеранов педагогического</w:t>
      </w:r>
      <w:r w:rsidRPr="00A5424D">
        <w:rPr>
          <w:spacing w:val="4"/>
          <w:sz w:val="28"/>
          <w:szCs w:val="28"/>
        </w:rPr>
        <w:t xml:space="preserve"> </w:t>
      </w:r>
      <w:r w:rsidRPr="00A5424D">
        <w:rPr>
          <w:sz w:val="28"/>
          <w:szCs w:val="28"/>
        </w:rPr>
        <w:t>труда.</w:t>
      </w:r>
    </w:p>
    <w:p w14:paraId="73BCE481" w14:textId="463D3D79" w:rsidR="0054128C" w:rsidRPr="00A5424D" w:rsidRDefault="0054128C" w:rsidP="00A5424D">
      <w:pPr>
        <w:pStyle w:val="a3"/>
        <w:spacing w:line="360" w:lineRule="auto"/>
        <w:ind w:firstLine="707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База наставляемых и база наставнико</w:t>
      </w:r>
      <w:r w:rsidR="00A5424D" w:rsidRPr="00A5424D">
        <w:rPr>
          <w:sz w:val="28"/>
          <w:szCs w:val="28"/>
        </w:rPr>
        <w:t xml:space="preserve">в может меняться в зависимости </w:t>
      </w:r>
      <w:r w:rsidRPr="00A5424D">
        <w:rPr>
          <w:sz w:val="28"/>
          <w:szCs w:val="28"/>
        </w:rPr>
        <w:t>от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A5424D">
        <w:rPr>
          <w:spacing w:val="33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представителей).</w:t>
      </w:r>
    </w:p>
    <w:p w14:paraId="71751C52" w14:textId="77777777" w:rsidR="0054128C" w:rsidRPr="00A5424D" w:rsidRDefault="0054128C" w:rsidP="003A396C">
      <w:pPr>
        <w:tabs>
          <w:tab w:val="left" w:pos="479"/>
        </w:tabs>
        <w:jc w:val="both"/>
        <w:rPr>
          <w:sz w:val="28"/>
          <w:szCs w:val="28"/>
        </w:rPr>
      </w:pPr>
    </w:p>
    <w:p w14:paraId="1F6AAA8B" w14:textId="07D1F953" w:rsidR="0054128C" w:rsidRPr="00A5424D" w:rsidRDefault="00D90F7B" w:rsidP="003A396C">
      <w:pPr>
        <w:pStyle w:val="a6"/>
        <w:numPr>
          <w:ilvl w:val="1"/>
          <w:numId w:val="19"/>
        </w:numPr>
        <w:tabs>
          <w:tab w:val="left" w:pos="479"/>
        </w:tabs>
        <w:ind w:left="0"/>
        <w:jc w:val="both"/>
        <w:rPr>
          <w:b/>
          <w:bCs/>
          <w:sz w:val="28"/>
          <w:szCs w:val="28"/>
        </w:rPr>
      </w:pPr>
      <w:r w:rsidRPr="00A5424D">
        <w:rPr>
          <w:b/>
          <w:bCs/>
          <w:sz w:val="28"/>
          <w:szCs w:val="28"/>
        </w:rPr>
        <w:t xml:space="preserve">Этапы реализации целевой модели наставничества </w:t>
      </w:r>
      <w:r w:rsidR="002D1F5D">
        <w:rPr>
          <w:b/>
          <w:bCs/>
          <w:sz w:val="28"/>
          <w:szCs w:val="28"/>
        </w:rPr>
        <w:t>ОО</w:t>
      </w:r>
    </w:p>
    <w:p w14:paraId="4C7326B7" w14:textId="78A1069B" w:rsidR="00904ABD" w:rsidRPr="00A5424D" w:rsidRDefault="00904ABD" w:rsidP="003A396C">
      <w:pPr>
        <w:pStyle w:val="a6"/>
        <w:tabs>
          <w:tab w:val="left" w:pos="479"/>
        </w:tabs>
        <w:ind w:left="0" w:firstLine="0"/>
        <w:jc w:val="both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9"/>
        <w:gridCol w:w="5226"/>
        <w:gridCol w:w="2864"/>
      </w:tblGrid>
      <w:tr w:rsidR="00904ABD" w:rsidRPr="00A5424D" w14:paraId="3956793E" w14:textId="77777777" w:rsidTr="00D74380">
        <w:tc>
          <w:tcPr>
            <w:tcW w:w="2093" w:type="dxa"/>
          </w:tcPr>
          <w:p w14:paraId="67265957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Результат</w:t>
            </w:r>
          </w:p>
        </w:tc>
      </w:tr>
      <w:tr w:rsidR="00904ABD" w:rsidRPr="00A5424D" w14:paraId="50A0D385" w14:textId="77777777" w:rsidTr="00D74380">
        <w:tc>
          <w:tcPr>
            <w:tcW w:w="2093" w:type="dxa"/>
          </w:tcPr>
          <w:p w14:paraId="45761F5B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Подготовка условий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5"/>
                <w:sz w:val="28"/>
                <w:szCs w:val="28"/>
              </w:rPr>
              <w:t xml:space="preserve">для </w:t>
            </w:r>
            <w:r w:rsidRPr="00A5424D">
              <w:rPr>
                <w:sz w:val="28"/>
                <w:szCs w:val="28"/>
              </w:rPr>
              <w:t xml:space="preserve">запуска </w:t>
            </w:r>
            <w:r w:rsidRPr="00A5424D">
              <w:rPr>
                <w:sz w:val="28"/>
                <w:szCs w:val="28"/>
              </w:rPr>
              <w:lastRenderedPageBreak/>
              <w:t>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Создание благоприятных условий для запуска</w:t>
            </w:r>
            <w:r w:rsidRPr="00A5424D">
              <w:rPr>
                <w:spacing w:val="1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программы.</w:t>
            </w:r>
          </w:p>
          <w:p w14:paraId="43AC3726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Сбор предварительных запросов от </w:t>
            </w:r>
            <w:r w:rsidRPr="00A5424D">
              <w:rPr>
                <w:sz w:val="28"/>
                <w:szCs w:val="28"/>
              </w:rPr>
              <w:lastRenderedPageBreak/>
              <w:t>потенциальных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наставляемых.</w:t>
            </w:r>
          </w:p>
          <w:p w14:paraId="40CC72A3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Выбор</w:t>
            </w:r>
            <w:r w:rsidRPr="00A5424D">
              <w:rPr>
                <w:sz w:val="28"/>
                <w:szCs w:val="28"/>
              </w:rPr>
              <w:tab/>
              <w:t>аудитории для поиска наставников.</w:t>
            </w:r>
          </w:p>
          <w:p w14:paraId="7E56BC24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Информирование и выбор форм наставничества.</w:t>
            </w:r>
          </w:p>
          <w:p w14:paraId="607CA49E" w14:textId="77777777" w:rsidR="00904ABD" w:rsidRPr="00A5424D" w:rsidRDefault="00904ABD" w:rsidP="003A396C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Pr="00A5424D" w:rsidRDefault="00904ABD" w:rsidP="003A396C">
            <w:pPr>
              <w:pStyle w:val="TableParagraph"/>
              <w:tabs>
                <w:tab w:val="left" w:pos="2410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Дорожная карта реализации наставничества.</w:t>
            </w:r>
          </w:p>
          <w:p w14:paraId="06DFBEA1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Пакет документов.</w:t>
            </w:r>
          </w:p>
        </w:tc>
      </w:tr>
      <w:tr w:rsidR="00904ABD" w:rsidRPr="00A5424D" w14:paraId="2CDEA8B8" w14:textId="77777777" w:rsidTr="00D74380">
        <w:tc>
          <w:tcPr>
            <w:tcW w:w="2093" w:type="dxa"/>
          </w:tcPr>
          <w:p w14:paraId="44DF7586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>Формирование базы наставляемых</w:t>
            </w:r>
          </w:p>
        </w:tc>
        <w:tc>
          <w:tcPr>
            <w:tcW w:w="5245" w:type="dxa"/>
          </w:tcPr>
          <w:p w14:paraId="4BAC7836" w14:textId="75025BDD" w:rsidR="00904ABD" w:rsidRPr="00A5424D" w:rsidRDefault="002D1F5D" w:rsidP="003A396C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конкретных </w:t>
            </w:r>
            <w:r w:rsidR="00904ABD" w:rsidRPr="00A5424D">
              <w:rPr>
                <w:sz w:val="28"/>
                <w:szCs w:val="28"/>
              </w:rPr>
              <w:t>проблем обучающихся школы, которые можно решить с помощью наставничества.</w:t>
            </w:r>
          </w:p>
          <w:p w14:paraId="328C83FD" w14:textId="77777777" w:rsidR="00904ABD" w:rsidRPr="00A5424D" w:rsidRDefault="00904ABD" w:rsidP="003A396C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Сбор и систематизация запросов от потенциальных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Формированная </w:t>
            </w:r>
            <w:r w:rsidRPr="00A5424D">
              <w:rPr>
                <w:spacing w:val="-3"/>
                <w:sz w:val="28"/>
                <w:szCs w:val="28"/>
              </w:rPr>
              <w:t xml:space="preserve">база </w:t>
            </w:r>
            <w:r w:rsidRPr="00A5424D">
              <w:rPr>
                <w:sz w:val="28"/>
                <w:szCs w:val="28"/>
              </w:rPr>
              <w:t>наставляемых с картой запросов.</w:t>
            </w:r>
          </w:p>
        </w:tc>
      </w:tr>
      <w:tr w:rsidR="00904ABD" w:rsidRPr="00A5424D" w14:paraId="01AF4F7D" w14:textId="77777777" w:rsidTr="00D74380">
        <w:tc>
          <w:tcPr>
            <w:tcW w:w="2093" w:type="dxa"/>
          </w:tcPr>
          <w:p w14:paraId="74FB7415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5424D">
              <w:rPr>
                <w:b/>
                <w:bCs/>
                <w:sz w:val="28"/>
                <w:szCs w:val="28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обучающихся, мотивированных помочь сверстникам в образовательных,</w:t>
            </w:r>
            <w:r w:rsidRPr="00A5424D">
              <w:rPr>
                <w:spacing w:val="1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спортивных,</w:t>
            </w:r>
          </w:p>
          <w:p w14:paraId="581F7936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творческих и адаптационных вопросах (например, участники кружков по</w:t>
            </w:r>
            <w:r w:rsidRPr="00A5424D">
              <w:rPr>
                <w:spacing w:val="12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интересам,</w:t>
            </w:r>
          </w:p>
          <w:p w14:paraId="4A79F345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педагогов, заинтересованных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родителей обучающихся – активных участников родительских или управляющих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советов,</w:t>
            </w:r>
          </w:p>
          <w:p w14:paraId="2902B68F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организаторов досуговой деятельности в образовательной организации и</w:t>
            </w:r>
            <w:r w:rsidRPr="00A5424D">
              <w:rPr>
                <w:spacing w:val="12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других</w:t>
            </w:r>
          </w:p>
          <w:p w14:paraId="68226350" w14:textId="77777777" w:rsidR="00904ABD" w:rsidRPr="00A5424D" w:rsidRDefault="00904ABD" w:rsidP="003A396C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5424D">
              <w:rPr>
                <w:b/>
                <w:bCs/>
                <w:sz w:val="28"/>
                <w:szCs w:val="28"/>
              </w:rPr>
              <w:t>Работа с внешним контуром на данном этапе включает действия по формированию</w:t>
            </w:r>
            <w:r w:rsidRPr="00A5424D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b/>
                <w:bCs/>
                <w:sz w:val="28"/>
                <w:szCs w:val="28"/>
              </w:rPr>
              <w:t>базы</w:t>
            </w:r>
          </w:p>
          <w:p w14:paraId="2A9EF416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A5424D">
              <w:rPr>
                <w:b/>
                <w:bCs/>
                <w:sz w:val="28"/>
                <w:szCs w:val="28"/>
              </w:rPr>
              <w:t>наставников из числа:</w:t>
            </w:r>
          </w:p>
          <w:p w14:paraId="2F06B1DB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выпускников, заинтересованных в поддержке своей</w:t>
            </w:r>
            <w:r w:rsidRPr="00A5424D">
              <w:rPr>
                <w:spacing w:val="7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школы;</w:t>
            </w:r>
          </w:p>
          <w:p w14:paraId="2EE1EB70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сотрудников региональных предприятий, </w:t>
            </w:r>
            <w:r w:rsidRPr="00A5424D">
              <w:rPr>
                <w:sz w:val="28"/>
                <w:szCs w:val="28"/>
              </w:rPr>
              <w:lastRenderedPageBreak/>
              <w:t>заинтересованных в подготовке</w:t>
            </w:r>
            <w:r w:rsidRPr="00A5424D">
              <w:rPr>
                <w:spacing w:val="6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будущих</w:t>
            </w:r>
          </w:p>
          <w:p w14:paraId="2C11E91A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кадров (возможно пересечение с выпускниками);</w:t>
            </w:r>
          </w:p>
          <w:p w14:paraId="462853E0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потребность передать свой опыт;</w:t>
            </w:r>
          </w:p>
          <w:p w14:paraId="26CF9923" w14:textId="77777777" w:rsidR="00904ABD" w:rsidRPr="00A5424D" w:rsidRDefault="00904ABD" w:rsidP="003A396C">
            <w:pPr>
              <w:pStyle w:val="TableParagraph"/>
              <w:numPr>
                <w:ilvl w:val="0"/>
                <w:numId w:val="58"/>
              </w:numPr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представители других  </w:t>
            </w:r>
            <w:r w:rsidRPr="00A5424D">
              <w:rPr>
                <w:spacing w:val="-6"/>
                <w:sz w:val="28"/>
                <w:szCs w:val="28"/>
              </w:rPr>
              <w:t xml:space="preserve">организаций, </w:t>
            </w:r>
            <w:r w:rsidRPr="00A5424D">
              <w:rPr>
                <w:sz w:val="28"/>
                <w:szCs w:val="28"/>
              </w:rPr>
              <w:t>с которыми есть партнерские</w:t>
            </w:r>
            <w:r w:rsidRPr="00A5424D">
              <w:rPr>
                <w:spacing w:val="44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Pr="00A5424D" w:rsidRDefault="00904ABD" w:rsidP="003A396C">
            <w:pPr>
              <w:pStyle w:val="TableParagraph"/>
              <w:tabs>
                <w:tab w:val="left" w:pos="2112"/>
                <w:tab w:val="left" w:pos="248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 xml:space="preserve">Формирование </w:t>
            </w:r>
            <w:r w:rsidRPr="00A5424D">
              <w:rPr>
                <w:spacing w:val="-3"/>
                <w:sz w:val="28"/>
                <w:szCs w:val="28"/>
              </w:rPr>
              <w:t xml:space="preserve">базы </w:t>
            </w:r>
            <w:r w:rsidRPr="00A5424D">
              <w:rPr>
                <w:sz w:val="28"/>
                <w:szCs w:val="28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RPr="00A5424D" w14:paraId="6E9739B4" w14:textId="77777777" w:rsidTr="00D74380">
        <w:tc>
          <w:tcPr>
            <w:tcW w:w="2093" w:type="dxa"/>
          </w:tcPr>
          <w:p w14:paraId="3D892C14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Pr="00A5424D" w:rsidRDefault="00904ABD" w:rsidP="003A396C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Выявление наставников, входящих в базу потенциальных наставников, подходящих для конкретной</w:t>
            </w:r>
            <w:r w:rsidRPr="00A5424D">
              <w:rPr>
                <w:spacing w:val="7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программы.</w:t>
            </w:r>
          </w:p>
          <w:p w14:paraId="314A173D" w14:textId="77777777" w:rsidR="00904ABD" w:rsidRPr="00A5424D" w:rsidRDefault="00904ABD" w:rsidP="003A396C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Обучение наставников для работы с</w:t>
            </w:r>
            <w:r w:rsidRPr="00A5424D">
              <w:rPr>
                <w:spacing w:val="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наставляемыми.</w:t>
            </w:r>
          </w:p>
        </w:tc>
        <w:tc>
          <w:tcPr>
            <w:tcW w:w="2868" w:type="dxa"/>
          </w:tcPr>
          <w:p w14:paraId="026A50E9" w14:textId="77777777" w:rsidR="00904ABD" w:rsidRPr="00A5424D" w:rsidRDefault="00904ABD" w:rsidP="003A396C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Заполнены анкеты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7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 xml:space="preserve">письменной свободной форме </w:t>
            </w:r>
            <w:r w:rsidRPr="00A5424D">
              <w:rPr>
                <w:spacing w:val="-4"/>
                <w:sz w:val="28"/>
                <w:szCs w:val="28"/>
              </w:rPr>
              <w:t xml:space="preserve">всеми </w:t>
            </w:r>
            <w:r w:rsidRPr="00A5424D">
              <w:rPr>
                <w:sz w:val="28"/>
                <w:szCs w:val="28"/>
              </w:rPr>
              <w:t>потенциальными наставниками.</w:t>
            </w:r>
          </w:p>
          <w:p w14:paraId="43AEB4A4" w14:textId="77777777" w:rsidR="00904ABD" w:rsidRPr="00A5424D" w:rsidRDefault="00904ABD" w:rsidP="003A396C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Собеседование</w:t>
            </w:r>
            <w:r w:rsidRPr="00A5424D">
              <w:rPr>
                <w:sz w:val="28"/>
                <w:szCs w:val="28"/>
              </w:rPr>
              <w:tab/>
              <w:t>с наставниками</w:t>
            </w:r>
          </w:p>
          <w:p w14:paraId="2054C1B0" w14:textId="77777777" w:rsidR="00904ABD" w:rsidRPr="00A5424D" w:rsidRDefault="00904ABD" w:rsidP="003A396C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Программа обучения.</w:t>
            </w:r>
          </w:p>
        </w:tc>
      </w:tr>
      <w:tr w:rsidR="00904ABD" w:rsidRPr="00A5424D" w14:paraId="729B3A2B" w14:textId="77777777" w:rsidTr="00D74380">
        <w:tc>
          <w:tcPr>
            <w:tcW w:w="2093" w:type="dxa"/>
          </w:tcPr>
          <w:p w14:paraId="3A8D9425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Организация</w:t>
            </w:r>
          </w:p>
          <w:p w14:paraId="64791CB1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хода</w:t>
            </w:r>
          </w:p>
          <w:p w14:paraId="154E968F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наставнической</w:t>
            </w:r>
          </w:p>
          <w:p w14:paraId="02F2A0C7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программы</w:t>
            </w:r>
          </w:p>
          <w:p w14:paraId="310EA7F1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1A4DA47E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2FAC3B62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7D6EEE9F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23C549AB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A7DAFE" w14:textId="77777777" w:rsidR="00904ABD" w:rsidRPr="00A5424D" w:rsidRDefault="00904ABD" w:rsidP="003A396C">
            <w:pPr>
              <w:pStyle w:val="a3"/>
              <w:numPr>
                <w:ilvl w:val="0"/>
                <w:numId w:val="61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Закрепление</w:t>
            </w:r>
            <w:r w:rsidRPr="00A5424D">
              <w:rPr>
                <w:bCs/>
                <w:sz w:val="28"/>
                <w:szCs w:val="28"/>
              </w:rPr>
              <w:tab/>
              <w:t>гармоничных</w:t>
            </w:r>
            <w:r w:rsidRPr="00A5424D">
              <w:rPr>
                <w:bCs/>
                <w:sz w:val="28"/>
                <w:szCs w:val="28"/>
              </w:rPr>
              <w:tab/>
              <w:t>и продуктивных отношений в наставнической паре/группе так,</w:t>
            </w:r>
          </w:p>
          <w:p w14:paraId="5C89331D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чтобы</w:t>
            </w:r>
            <w:r w:rsidRPr="00A5424D">
              <w:rPr>
                <w:bCs/>
                <w:sz w:val="28"/>
                <w:szCs w:val="28"/>
              </w:rPr>
              <w:tab/>
              <w:t>они были максимально комфортными, стабильными и результативными для обеих сторон.</w:t>
            </w:r>
          </w:p>
          <w:p w14:paraId="167ACE82" w14:textId="77777777" w:rsidR="00904ABD" w:rsidRPr="00A5424D" w:rsidRDefault="00904ABD" w:rsidP="003A396C">
            <w:pPr>
              <w:pStyle w:val="a3"/>
              <w:numPr>
                <w:ilvl w:val="0"/>
                <w:numId w:val="61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Работа в каждой паре/группе включает:</w:t>
            </w:r>
          </w:p>
          <w:p w14:paraId="00510515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встречу-знакомство,</w:t>
            </w:r>
          </w:p>
          <w:p w14:paraId="3F3C9E6B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пробную рабочую встречу,</w:t>
            </w:r>
          </w:p>
          <w:p w14:paraId="139633A9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встречу-планирование,</w:t>
            </w:r>
          </w:p>
          <w:p w14:paraId="04489285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комплекс последовательных встреч,</w:t>
            </w:r>
          </w:p>
          <w:p w14:paraId="6F29ADAA" w14:textId="77777777" w:rsidR="00904ABD" w:rsidRPr="00A5424D" w:rsidRDefault="00904ABD" w:rsidP="003A396C">
            <w:pPr>
              <w:pStyle w:val="a3"/>
              <w:numPr>
                <w:ilvl w:val="0"/>
                <w:numId w:val="60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итоговую встречу.</w:t>
            </w:r>
          </w:p>
          <w:p w14:paraId="2CF83930" w14:textId="77777777" w:rsidR="00904ABD" w:rsidRPr="00A5424D" w:rsidRDefault="00904ABD" w:rsidP="003A396C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  <w:p w14:paraId="49B6A59A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68" w:type="dxa"/>
          </w:tcPr>
          <w:p w14:paraId="7EFBE380" w14:textId="77777777" w:rsidR="00904ABD" w:rsidRPr="00A5424D" w:rsidRDefault="00904ABD" w:rsidP="003A396C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Мониторинг:</w:t>
            </w:r>
          </w:p>
          <w:p w14:paraId="2053AE8C" w14:textId="77777777" w:rsidR="00904ABD" w:rsidRPr="00A5424D" w:rsidRDefault="00904ABD" w:rsidP="003A396C">
            <w:pPr>
              <w:pStyle w:val="a3"/>
              <w:numPr>
                <w:ilvl w:val="0"/>
                <w:numId w:val="63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14:paraId="455BECE0" w14:textId="77777777" w:rsidR="00904ABD" w:rsidRPr="00A5424D" w:rsidRDefault="00904ABD" w:rsidP="003A396C">
            <w:pPr>
              <w:pStyle w:val="a3"/>
              <w:numPr>
                <w:ilvl w:val="0"/>
                <w:numId w:val="63"/>
              </w:numPr>
              <w:ind w:left="0"/>
              <w:jc w:val="both"/>
              <w:rPr>
                <w:bCs/>
                <w:sz w:val="28"/>
                <w:szCs w:val="28"/>
              </w:rPr>
            </w:pPr>
            <w:r w:rsidRPr="00A5424D">
              <w:rPr>
                <w:bCs/>
                <w:sz w:val="28"/>
                <w:szCs w:val="28"/>
              </w:rPr>
              <w:t>сбор обратной связи от наставников, наставляемых</w:t>
            </w:r>
            <w:r w:rsidRPr="00A5424D">
              <w:rPr>
                <w:bCs/>
                <w:sz w:val="28"/>
                <w:szCs w:val="28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904ABD" w:rsidRPr="00A5424D" w14:paraId="716EF042" w14:textId="77777777" w:rsidTr="00D74380">
        <w:tc>
          <w:tcPr>
            <w:tcW w:w="2093" w:type="dxa"/>
          </w:tcPr>
          <w:p w14:paraId="481379EF" w14:textId="77777777" w:rsidR="00904ABD" w:rsidRPr="00A5424D" w:rsidRDefault="00904ABD" w:rsidP="003A396C">
            <w:pPr>
              <w:tabs>
                <w:tab w:val="left" w:pos="479"/>
              </w:tabs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Pr="00A5424D" w:rsidRDefault="00904ABD" w:rsidP="003A396C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Подведение итогов работы каждой пары/группы.</w:t>
            </w:r>
          </w:p>
          <w:p w14:paraId="729B1AD8" w14:textId="77777777" w:rsidR="00904ABD" w:rsidRPr="00A5424D" w:rsidRDefault="00904ABD" w:rsidP="003A396C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Подведение итогов программы школы.</w:t>
            </w:r>
          </w:p>
          <w:p w14:paraId="4361B5D9" w14:textId="77777777" w:rsidR="00904ABD" w:rsidRPr="00A5424D" w:rsidRDefault="00904ABD" w:rsidP="003A396C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Публичное подведение итогов и популяризация</w:t>
            </w:r>
            <w:r w:rsidRPr="00A5424D">
              <w:rPr>
                <w:spacing w:val="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A5424D" w:rsidRDefault="00904ABD" w:rsidP="003A396C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Собраны лучшие наставнические практики. </w:t>
            </w:r>
          </w:p>
          <w:p w14:paraId="4A8F2AEF" w14:textId="77777777" w:rsidR="00904ABD" w:rsidRPr="00A5424D" w:rsidRDefault="00904ABD" w:rsidP="003A396C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Поощрение наставников.</w:t>
            </w:r>
          </w:p>
        </w:tc>
      </w:tr>
    </w:tbl>
    <w:p w14:paraId="54875720" w14:textId="77777777" w:rsidR="00904ABD" w:rsidRPr="00A5424D" w:rsidRDefault="00904ABD" w:rsidP="003A396C">
      <w:pPr>
        <w:pStyle w:val="a6"/>
        <w:tabs>
          <w:tab w:val="left" w:pos="479"/>
        </w:tabs>
        <w:ind w:left="0" w:firstLine="0"/>
        <w:jc w:val="both"/>
        <w:rPr>
          <w:b/>
          <w:bCs/>
          <w:sz w:val="28"/>
          <w:szCs w:val="28"/>
        </w:rPr>
      </w:pPr>
    </w:p>
    <w:p w14:paraId="6B43F9C4" w14:textId="29D1D3F5" w:rsidR="00904ABD" w:rsidRPr="00A5424D" w:rsidRDefault="00904ABD" w:rsidP="003A396C">
      <w:pPr>
        <w:pStyle w:val="a6"/>
        <w:tabs>
          <w:tab w:val="left" w:pos="479"/>
        </w:tabs>
        <w:ind w:left="0" w:firstLine="0"/>
        <w:jc w:val="both"/>
        <w:rPr>
          <w:b/>
          <w:bCs/>
          <w:sz w:val="28"/>
          <w:szCs w:val="28"/>
        </w:rPr>
      </w:pPr>
    </w:p>
    <w:p w14:paraId="616C2A4E" w14:textId="72B2C447" w:rsidR="00904ABD" w:rsidRPr="00A5424D" w:rsidRDefault="00904ABD" w:rsidP="003A396C">
      <w:pPr>
        <w:pStyle w:val="a6"/>
        <w:numPr>
          <w:ilvl w:val="1"/>
          <w:numId w:val="19"/>
        </w:numPr>
        <w:tabs>
          <w:tab w:val="left" w:pos="827"/>
        </w:tabs>
        <w:ind w:left="0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 xml:space="preserve">Формы наставничества </w:t>
      </w:r>
    </w:p>
    <w:p w14:paraId="0D9FD399" w14:textId="77777777" w:rsidR="00904ABD" w:rsidRPr="00A5424D" w:rsidRDefault="00904ABD" w:rsidP="003A396C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Для</w:t>
      </w:r>
      <w:r w:rsidRPr="00A5424D">
        <w:rPr>
          <w:sz w:val="28"/>
          <w:szCs w:val="28"/>
        </w:rPr>
        <w:tab/>
        <w:t>успешной</w:t>
      </w:r>
      <w:r w:rsidRPr="00A5424D">
        <w:rPr>
          <w:sz w:val="28"/>
          <w:szCs w:val="28"/>
        </w:rPr>
        <w:tab/>
        <w:t>реализации</w:t>
      </w:r>
      <w:r w:rsidRPr="00A5424D">
        <w:rPr>
          <w:sz w:val="28"/>
          <w:szCs w:val="28"/>
        </w:rPr>
        <w:tab/>
        <w:t>целевой</w:t>
      </w:r>
      <w:r w:rsidRPr="00A5424D">
        <w:rPr>
          <w:sz w:val="28"/>
          <w:szCs w:val="28"/>
        </w:rPr>
        <w:tab/>
        <w:t>модели</w:t>
      </w:r>
      <w:r w:rsidRPr="00A5424D">
        <w:rPr>
          <w:sz w:val="28"/>
          <w:szCs w:val="28"/>
        </w:rPr>
        <w:tab/>
        <w:t>наставничества</w:t>
      </w:r>
      <w:r w:rsidRPr="00A5424D">
        <w:rPr>
          <w:sz w:val="28"/>
          <w:szCs w:val="28"/>
        </w:rPr>
        <w:tab/>
        <w:t>предусматривается выделение 5 возможных форм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наставничества. </w:t>
      </w:r>
    </w:p>
    <w:p w14:paraId="56574F67" w14:textId="5C39B33C" w:rsidR="00904ABD" w:rsidRPr="00A5424D" w:rsidRDefault="00904ABD" w:rsidP="00B45A11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Исходя </w:t>
      </w:r>
      <w:r w:rsidR="00B45A11" w:rsidRPr="00A5424D">
        <w:rPr>
          <w:sz w:val="28"/>
          <w:szCs w:val="28"/>
        </w:rPr>
        <w:t>из образовательных потребностей</w:t>
      </w:r>
      <w:r w:rsidR="00B45A11" w:rsidRPr="00A5424D">
        <w:rPr>
          <w:spacing w:val="3"/>
          <w:sz w:val="28"/>
          <w:szCs w:val="28"/>
        </w:rPr>
        <w:t xml:space="preserve"> </w:t>
      </w:r>
      <w:r w:rsidR="00B45A11" w:rsidRPr="00A5424D">
        <w:rPr>
          <w:sz w:val="28"/>
          <w:szCs w:val="28"/>
        </w:rPr>
        <w:t xml:space="preserve">выбрана следующая форма </w:t>
      </w:r>
      <w:r w:rsidR="00B45A11" w:rsidRPr="00A5424D">
        <w:rPr>
          <w:sz w:val="28"/>
          <w:szCs w:val="28"/>
        </w:rPr>
        <w:lastRenderedPageBreak/>
        <w:t>наставничества: «Учитель – учитель».</w:t>
      </w:r>
    </w:p>
    <w:p w14:paraId="590796A8" w14:textId="569B2EA3" w:rsidR="00904ABD" w:rsidRPr="00A5424D" w:rsidRDefault="00904ABD" w:rsidP="003A396C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ind w:left="0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Форма наставничества «Учитель – учитель».</w:t>
      </w:r>
    </w:p>
    <w:p w14:paraId="132B7F7A" w14:textId="77777777" w:rsidR="00904ABD" w:rsidRPr="00A5424D" w:rsidRDefault="00904ABD" w:rsidP="003A396C">
      <w:pPr>
        <w:pStyle w:val="a3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Цель: </w:t>
      </w:r>
      <w:r w:rsidRPr="00A5424D">
        <w:rPr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Pr="00A5424D" w:rsidRDefault="00904ABD" w:rsidP="003A396C">
      <w:pPr>
        <w:pStyle w:val="a3"/>
        <w:jc w:val="both"/>
        <w:rPr>
          <w:sz w:val="28"/>
          <w:szCs w:val="28"/>
        </w:rPr>
      </w:pPr>
    </w:p>
    <w:p w14:paraId="7DABBAD5" w14:textId="77777777" w:rsidR="00904ABD" w:rsidRPr="00A5424D" w:rsidRDefault="00904ABD" w:rsidP="003A396C">
      <w:pPr>
        <w:pStyle w:val="1"/>
        <w:spacing w:line="274" w:lineRule="exact"/>
        <w:ind w:left="0"/>
        <w:jc w:val="both"/>
        <w:rPr>
          <w:sz w:val="28"/>
          <w:szCs w:val="28"/>
        </w:rPr>
      </w:pPr>
      <w:bookmarkStart w:id="35" w:name="_Toc53960877"/>
      <w:bookmarkStart w:id="36" w:name="_Toc53961902"/>
      <w:bookmarkStart w:id="37" w:name="_Toc53962283"/>
      <w:bookmarkStart w:id="38" w:name="_Toc53962337"/>
      <w:bookmarkStart w:id="39" w:name="_Toc53962443"/>
      <w:r w:rsidRPr="00A5424D">
        <w:rPr>
          <w:sz w:val="28"/>
          <w:szCs w:val="28"/>
        </w:rPr>
        <w:t>Задачи:</w:t>
      </w:r>
      <w:bookmarkEnd w:id="35"/>
      <w:bookmarkEnd w:id="36"/>
      <w:bookmarkEnd w:id="37"/>
      <w:bookmarkEnd w:id="38"/>
      <w:bookmarkEnd w:id="39"/>
    </w:p>
    <w:p w14:paraId="402B7D5B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Способствовать формированию потребности заниматься анализом результатов своей профессиональной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деятельности.</w:t>
      </w:r>
    </w:p>
    <w:p w14:paraId="5F74EF30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Ориентировать начинающего педагога на творческое использование передового педагогического опыта в своей</w:t>
      </w:r>
      <w:r w:rsidRPr="00A5424D">
        <w:rPr>
          <w:spacing w:val="-3"/>
          <w:sz w:val="28"/>
          <w:szCs w:val="28"/>
        </w:rPr>
        <w:t xml:space="preserve"> </w:t>
      </w:r>
      <w:r w:rsidRPr="00A5424D">
        <w:rPr>
          <w:sz w:val="28"/>
          <w:szCs w:val="28"/>
        </w:rPr>
        <w:t>деятельности.</w:t>
      </w:r>
    </w:p>
    <w:p w14:paraId="050D26E8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организации.</w:t>
      </w:r>
    </w:p>
    <w:p w14:paraId="649A423C" w14:textId="77777777" w:rsidR="00904ABD" w:rsidRPr="00A5424D" w:rsidRDefault="00904ABD" w:rsidP="003A396C">
      <w:pPr>
        <w:pStyle w:val="a6"/>
        <w:numPr>
          <w:ilvl w:val="0"/>
          <w:numId w:val="9"/>
        </w:numPr>
        <w:tabs>
          <w:tab w:val="left" w:pos="827"/>
        </w:tabs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Ускорить процесс профессионального становления</w:t>
      </w:r>
      <w:r w:rsidRPr="00A5424D">
        <w:rPr>
          <w:spacing w:val="-4"/>
          <w:sz w:val="28"/>
          <w:szCs w:val="28"/>
        </w:rPr>
        <w:t xml:space="preserve"> </w:t>
      </w:r>
      <w:r w:rsidRPr="00A5424D">
        <w:rPr>
          <w:sz w:val="28"/>
          <w:szCs w:val="28"/>
        </w:rPr>
        <w:t>педагога.</w:t>
      </w:r>
    </w:p>
    <w:p w14:paraId="0CEBDB3B" w14:textId="77777777" w:rsidR="00904ABD" w:rsidRPr="00A5424D" w:rsidRDefault="00904ABD" w:rsidP="003A396C">
      <w:pPr>
        <w:pStyle w:val="a3"/>
        <w:jc w:val="both"/>
        <w:rPr>
          <w:sz w:val="28"/>
          <w:szCs w:val="28"/>
        </w:rPr>
      </w:pPr>
    </w:p>
    <w:p w14:paraId="4F461B55" w14:textId="77777777" w:rsidR="00904ABD" w:rsidRPr="00A5424D" w:rsidRDefault="00904ABD" w:rsidP="003A396C">
      <w:pPr>
        <w:pStyle w:val="1"/>
        <w:spacing w:line="274" w:lineRule="exact"/>
        <w:ind w:left="0"/>
        <w:jc w:val="both"/>
        <w:rPr>
          <w:sz w:val="28"/>
          <w:szCs w:val="28"/>
        </w:rPr>
      </w:pPr>
      <w:bookmarkStart w:id="40" w:name="_Toc53960878"/>
      <w:bookmarkStart w:id="41" w:name="_Toc53961903"/>
      <w:bookmarkStart w:id="42" w:name="_Toc53962284"/>
      <w:bookmarkStart w:id="43" w:name="_Toc53962338"/>
      <w:bookmarkStart w:id="44" w:name="_Toc53962444"/>
      <w:r w:rsidRPr="00A5424D">
        <w:rPr>
          <w:sz w:val="28"/>
          <w:szCs w:val="28"/>
        </w:rPr>
        <w:t>Результат:</w:t>
      </w:r>
      <w:bookmarkEnd w:id="40"/>
      <w:bookmarkEnd w:id="41"/>
      <w:bookmarkEnd w:id="42"/>
      <w:bookmarkEnd w:id="43"/>
      <w:bookmarkEnd w:id="44"/>
    </w:p>
    <w:p w14:paraId="4F936EDC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Высокий уровень включенности молодых специалистов и новых педагогов</w:t>
      </w:r>
      <w:r w:rsidRPr="00A5424D">
        <w:rPr>
          <w:spacing w:val="-24"/>
          <w:sz w:val="28"/>
          <w:szCs w:val="28"/>
        </w:rPr>
        <w:t xml:space="preserve"> </w:t>
      </w:r>
      <w:r w:rsidRPr="00A5424D">
        <w:rPr>
          <w:sz w:val="28"/>
          <w:szCs w:val="28"/>
        </w:rPr>
        <w:t>в педагогическую работу и культурную жизнь образовательной</w:t>
      </w:r>
      <w:r w:rsidRPr="00A5424D">
        <w:rPr>
          <w:spacing w:val="-22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организации.</w:t>
      </w:r>
    </w:p>
    <w:p w14:paraId="6610C5BC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Усиление уверенности в собственных силах и развитие личного творческого и педагогического</w:t>
      </w:r>
      <w:r w:rsidRPr="00A5424D">
        <w:rPr>
          <w:spacing w:val="-1"/>
          <w:sz w:val="28"/>
          <w:szCs w:val="28"/>
        </w:rPr>
        <w:t xml:space="preserve"> </w:t>
      </w:r>
      <w:r w:rsidRPr="00A5424D">
        <w:rPr>
          <w:sz w:val="28"/>
          <w:szCs w:val="28"/>
        </w:rPr>
        <w:t>потенциала.</w:t>
      </w:r>
    </w:p>
    <w:p w14:paraId="2C7EB901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Улучшение психологического климата в образовательной</w:t>
      </w:r>
      <w:r w:rsidRPr="00A5424D">
        <w:rPr>
          <w:spacing w:val="-5"/>
          <w:sz w:val="28"/>
          <w:szCs w:val="28"/>
        </w:rPr>
        <w:t xml:space="preserve"> </w:t>
      </w:r>
      <w:r w:rsidRPr="00A5424D">
        <w:rPr>
          <w:sz w:val="28"/>
          <w:szCs w:val="28"/>
        </w:rPr>
        <w:t>организации.</w:t>
      </w:r>
    </w:p>
    <w:p w14:paraId="148C30EF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Повышение уровня удовлетворенности в собственной работой и</w:t>
      </w:r>
      <w:r w:rsidRPr="00A5424D">
        <w:rPr>
          <w:spacing w:val="-26"/>
          <w:sz w:val="28"/>
          <w:szCs w:val="28"/>
        </w:rPr>
        <w:t xml:space="preserve"> </w:t>
      </w:r>
      <w:r w:rsidRPr="00A5424D">
        <w:rPr>
          <w:sz w:val="28"/>
          <w:szCs w:val="28"/>
        </w:rPr>
        <w:t>улучшение психоэмоционального состояния</w:t>
      </w:r>
      <w:r w:rsidRPr="00A5424D">
        <w:rPr>
          <w:spacing w:val="-4"/>
          <w:sz w:val="28"/>
          <w:szCs w:val="28"/>
        </w:rPr>
        <w:t xml:space="preserve"> </w:t>
      </w:r>
      <w:r w:rsidRPr="00A5424D">
        <w:rPr>
          <w:sz w:val="28"/>
          <w:szCs w:val="28"/>
        </w:rPr>
        <w:t>специалистов.</w:t>
      </w:r>
    </w:p>
    <w:p w14:paraId="613E04EF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Рост числа специалистов, желающих продолжить свою работу в данном коллективе образовательного</w:t>
      </w:r>
      <w:r w:rsidRPr="00A5424D">
        <w:rPr>
          <w:spacing w:val="1"/>
          <w:sz w:val="28"/>
          <w:szCs w:val="28"/>
        </w:rPr>
        <w:t xml:space="preserve"> </w:t>
      </w:r>
      <w:r w:rsidRPr="00A5424D">
        <w:rPr>
          <w:sz w:val="28"/>
          <w:szCs w:val="28"/>
        </w:rPr>
        <w:t>учреждения.</w:t>
      </w:r>
    </w:p>
    <w:p w14:paraId="235022F0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Качественный рост успеваемости и улучшение поведения в подшефных</w:t>
      </w:r>
      <w:r w:rsidRPr="00A5424D">
        <w:rPr>
          <w:spacing w:val="-24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наставляемых классах и</w:t>
      </w:r>
      <w:r w:rsidRPr="00A5424D">
        <w:rPr>
          <w:spacing w:val="1"/>
          <w:sz w:val="28"/>
          <w:szCs w:val="28"/>
        </w:rPr>
        <w:t xml:space="preserve"> </w:t>
      </w:r>
      <w:r w:rsidRPr="00A5424D">
        <w:rPr>
          <w:sz w:val="28"/>
          <w:szCs w:val="28"/>
        </w:rPr>
        <w:t>группах.</w:t>
      </w:r>
    </w:p>
    <w:p w14:paraId="54590A0F" w14:textId="77777777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Сокращение числа конфликтов с педагогическим и родительским</w:t>
      </w:r>
      <w:r w:rsidRPr="00A5424D">
        <w:rPr>
          <w:spacing w:val="-11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сообществами.</w:t>
      </w:r>
    </w:p>
    <w:p w14:paraId="72AAEB3E" w14:textId="43797C38" w:rsidR="00904ABD" w:rsidRPr="00A5424D" w:rsidRDefault="00904ABD" w:rsidP="003A396C">
      <w:pPr>
        <w:pStyle w:val="a6"/>
        <w:numPr>
          <w:ilvl w:val="0"/>
          <w:numId w:val="8"/>
        </w:numPr>
        <w:tabs>
          <w:tab w:val="left" w:pos="827"/>
        </w:tabs>
        <w:spacing w:line="242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A5424D">
        <w:rPr>
          <w:spacing w:val="-5"/>
          <w:sz w:val="28"/>
          <w:szCs w:val="28"/>
        </w:rPr>
        <w:t xml:space="preserve"> </w:t>
      </w:r>
      <w:r w:rsidRPr="00A5424D">
        <w:rPr>
          <w:sz w:val="28"/>
          <w:szCs w:val="28"/>
        </w:rPr>
        <w:t>д.)</w:t>
      </w:r>
    </w:p>
    <w:p w14:paraId="220F9A25" w14:textId="77777777" w:rsidR="00904ABD" w:rsidRPr="00A5424D" w:rsidRDefault="00904ABD" w:rsidP="003A396C">
      <w:pPr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Возможные варианты программы наставничества «Учитель – учитель»</w:t>
      </w:r>
    </w:p>
    <w:p w14:paraId="4B993137" w14:textId="77777777" w:rsidR="00904ABD" w:rsidRPr="00A5424D" w:rsidRDefault="00904ABD" w:rsidP="003A396C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:rsidRPr="00A5424D" w14:paraId="61450900" w14:textId="77777777" w:rsidTr="00D74380">
        <w:tc>
          <w:tcPr>
            <w:tcW w:w="4605" w:type="dxa"/>
          </w:tcPr>
          <w:p w14:paraId="4F01F886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Цель</w:t>
            </w:r>
          </w:p>
        </w:tc>
      </w:tr>
      <w:tr w:rsidR="00904ABD" w:rsidRPr="00A5424D" w14:paraId="18586961" w14:textId="77777777" w:rsidTr="00D74380">
        <w:tc>
          <w:tcPr>
            <w:tcW w:w="4605" w:type="dxa"/>
          </w:tcPr>
          <w:p w14:paraId="30772908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«Опытный педагог – </w:t>
            </w:r>
            <w:r w:rsidRPr="00A5424D">
              <w:rPr>
                <w:spacing w:val="-4"/>
                <w:sz w:val="28"/>
                <w:szCs w:val="28"/>
              </w:rPr>
              <w:t xml:space="preserve">молодой </w:t>
            </w:r>
            <w:r w:rsidRPr="00A5424D">
              <w:rPr>
                <w:sz w:val="28"/>
                <w:szCs w:val="28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Pr="00A5424D" w:rsidRDefault="00904ABD" w:rsidP="003A396C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Поддержка для приобретения </w:t>
            </w:r>
            <w:r w:rsidRPr="00A5424D">
              <w:rPr>
                <w:spacing w:val="-3"/>
                <w:sz w:val="28"/>
                <w:szCs w:val="28"/>
              </w:rPr>
              <w:t xml:space="preserve">необходимых </w:t>
            </w:r>
            <w:r w:rsidRPr="00A5424D">
              <w:rPr>
                <w:sz w:val="28"/>
                <w:szCs w:val="28"/>
              </w:rPr>
              <w:t>профессиональных навыков и</w:t>
            </w:r>
            <w:r w:rsidRPr="00A5424D">
              <w:rPr>
                <w:spacing w:val="4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закрепления на месте</w:t>
            </w:r>
          </w:p>
          <w:p w14:paraId="1FF1BFD1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работы.</w:t>
            </w:r>
          </w:p>
        </w:tc>
      </w:tr>
      <w:tr w:rsidR="00904ABD" w:rsidRPr="00A5424D" w14:paraId="510DEB95" w14:textId="77777777" w:rsidTr="00D74380">
        <w:tc>
          <w:tcPr>
            <w:tcW w:w="4605" w:type="dxa"/>
          </w:tcPr>
          <w:p w14:paraId="12CF6769" w14:textId="77777777" w:rsidR="00904ABD" w:rsidRPr="00A5424D" w:rsidRDefault="00904ABD" w:rsidP="003A396C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Pr="00A5424D" w:rsidRDefault="00904ABD" w:rsidP="003A396C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Приобретение профессиональных навыков в работе с классным</w:t>
            </w:r>
          </w:p>
          <w:p w14:paraId="6D3CD03F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коллективом и закрепления на месте работы.</w:t>
            </w:r>
          </w:p>
        </w:tc>
      </w:tr>
      <w:tr w:rsidR="00904ABD" w:rsidRPr="00A5424D" w14:paraId="23B44EDC" w14:textId="77777777" w:rsidTr="00D74380">
        <w:tc>
          <w:tcPr>
            <w:tcW w:w="4605" w:type="dxa"/>
          </w:tcPr>
          <w:p w14:paraId="1E13A625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lastRenderedPageBreak/>
              <w:t xml:space="preserve">«Лидер </w:t>
            </w:r>
            <w:r w:rsidRPr="00A5424D">
              <w:rPr>
                <w:spacing w:val="-1"/>
                <w:sz w:val="28"/>
                <w:szCs w:val="28"/>
              </w:rPr>
              <w:t xml:space="preserve">педагогического </w:t>
            </w:r>
            <w:r w:rsidRPr="00A5424D">
              <w:rPr>
                <w:sz w:val="28"/>
                <w:szCs w:val="28"/>
              </w:rPr>
              <w:t xml:space="preserve">сообщества – </w:t>
            </w:r>
            <w:r w:rsidRPr="00A5424D">
              <w:rPr>
                <w:spacing w:val="-3"/>
                <w:sz w:val="28"/>
                <w:szCs w:val="28"/>
              </w:rPr>
              <w:t xml:space="preserve">педагог, </w:t>
            </w:r>
            <w:r w:rsidRPr="00A5424D">
              <w:rPr>
                <w:sz w:val="28"/>
                <w:szCs w:val="28"/>
              </w:rPr>
              <w:t>испытывающий</w:t>
            </w:r>
            <w:r w:rsidRPr="00A5424D">
              <w:rPr>
                <w:spacing w:val="-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A5424D" w:rsidRDefault="00904ABD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RPr="00A5424D" w14:paraId="4E09D10D" w14:textId="77777777" w:rsidTr="00D74380">
        <w:tc>
          <w:tcPr>
            <w:tcW w:w="4605" w:type="dxa"/>
          </w:tcPr>
          <w:p w14:paraId="574200A6" w14:textId="77777777" w:rsidR="00904ABD" w:rsidRPr="00A5424D" w:rsidRDefault="00904ABD" w:rsidP="003A396C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A5424D" w:rsidRDefault="00904ABD" w:rsidP="003A396C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RPr="00A5424D" w14:paraId="23D38B5F" w14:textId="77777777" w:rsidTr="00D74380">
        <w:tc>
          <w:tcPr>
            <w:tcW w:w="4605" w:type="dxa"/>
          </w:tcPr>
          <w:p w14:paraId="69A5D090" w14:textId="77777777" w:rsidR="00904ABD" w:rsidRPr="00A5424D" w:rsidRDefault="00904ABD" w:rsidP="003A396C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  <w:tr w:rsidR="00904ABD" w:rsidRPr="00A5424D" w14:paraId="657996CD" w14:textId="77777777" w:rsidTr="00D74380">
        <w:tc>
          <w:tcPr>
            <w:tcW w:w="4605" w:type="dxa"/>
          </w:tcPr>
          <w:p w14:paraId="059689AA" w14:textId="77777777" w:rsidR="00904ABD" w:rsidRPr="00A5424D" w:rsidRDefault="00904ABD" w:rsidP="003A396C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Pr="00A5424D" w:rsidRDefault="00904ABD" w:rsidP="003A396C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Приобретение профессиональных навыков в работе с классным</w:t>
            </w:r>
          </w:p>
          <w:p w14:paraId="6290BB98" w14:textId="77777777" w:rsidR="00904ABD" w:rsidRPr="00A5424D" w:rsidRDefault="00904ABD" w:rsidP="003A396C">
            <w:pPr>
              <w:jc w:val="both"/>
              <w:rPr>
                <w:b/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  <w:bookmarkStart w:id="45" w:name="_Toc53960880"/>
      <w:bookmarkStart w:id="46" w:name="_Toc53961905"/>
      <w:bookmarkStart w:id="47" w:name="_Toc53962286"/>
      <w:bookmarkStart w:id="48" w:name="_Toc53962340"/>
      <w:bookmarkStart w:id="49" w:name="_Toc53962446"/>
      <w:r w:rsidRPr="00A5424D">
        <w:rPr>
          <w:sz w:val="28"/>
          <w:szCs w:val="28"/>
        </w:rPr>
        <w:t>Схема реализации формы наставничества «Учитель – учитель»</w:t>
      </w:r>
      <w:bookmarkEnd w:id="45"/>
      <w:bookmarkEnd w:id="46"/>
      <w:bookmarkEnd w:id="47"/>
      <w:bookmarkEnd w:id="48"/>
      <w:bookmarkEnd w:id="49"/>
    </w:p>
    <w:p w14:paraId="0B9E903C" w14:textId="77777777" w:rsidR="00F11753" w:rsidRPr="00A5424D" w:rsidRDefault="00F11753" w:rsidP="003A396C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RPr="00A5424D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F11753" w:rsidRPr="00A5424D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Pr="00A5424D" w:rsidRDefault="00F11753" w:rsidP="003A396C">
            <w:pPr>
              <w:pStyle w:val="TableParagraph"/>
              <w:spacing w:line="27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Представление программ наставничества в</w:t>
            </w:r>
          </w:p>
          <w:p w14:paraId="40A6A43D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Pr="00A5424D" w:rsidRDefault="00F11753" w:rsidP="003A396C">
            <w:pPr>
              <w:pStyle w:val="TableParagraph"/>
              <w:spacing w:line="271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F11753" w:rsidRPr="00A5424D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Pr="00A5424D" w:rsidRDefault="00F11753" w:rsidP="003A396C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Проводится отбор наставников из числа активных</w:t>
            </w:r>
            <w:r w:rsidRPr="00A5424D">
              <w:rPr>
                <w:sz w:val="28"/>
                <w:szCs w:val="28"/>
              </w:rPr>
              <w:tab/>
              <w:t>и</w:t>
            </w:r>
            <w:r w:rsidRPr="00A5424D">
              <w:rPr>
                <w:sz w:val="28"/>
                <w:szCs w:val="28"/>
              </w:rPr>
              <w:tab/>
              <w:t>опытных</w:t>
            </w:r>
            <w:r w:rsidRPr="00A5424D">
              <w:rPr>
                <w:sz w:val="28"/>
                <w:szCs w:val="28"/>
              </w:rPr>
              <w:tab/>
              <w:t>педагогов</w:t>
            </w:r>
            <w:r w:rsidRPr="00A5424D">
              <w:rPr>
                <w:sz w:val="28"/>
                <w:szCs w:val="28"/>
              </w:rPr>
              <w:tab/>
              <w:t>и</w:t>
            </w:r>
          </w:p>
          <w:p w14:paraId="63877FC1" w14:textId="77777777" w:rsidR="00F11753" w:rsidRPr="00A5424D" w:rsidRDefault="00F11753" w:rsidP="003A396C">
            <w:pPr>
              <w:pStyle w:val="TableParagraph"/>
              <w:tabs>
                <w:tab w:val="left" w:pos="1510"/>
              </w:tabs>
              <w:spacing w:line="270" w:lineRule="atLeas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педагогов,</w:t>
            </w:r>
            <w:r w:rsidRPr="00A5424D">
              <w:rPr>
                <w:sz w:val="28"/>
                <w:szCs w:val="28"/>
              </w:rPr>
              <w:tab/>
              <w:t xml:space="preserve">самостоятельно </w:t>
            </w:r>
            <w:r w:rsidRPr="00A5424D">
              <w:rPr>
                <w:spacing w:val="-3"/>
                <w:sz w:val="28"/>
                <w:szCs w:val="28"/>
              </w:rPr>
              <w:t xml:space="preserve">выражающих </w:t>
            </w:r>
            <w:r w:rsidRPr="00A5424D">
              <w:rPr>
                <w:sz w:val="28"/>
                <w:szCs w:val="28"/>
              </w:rPr>
              <w:t>желание помочь</w:t>
            </w:r>
            <w:r w:rsidRPr="00A5424D">
              <w:rPr>
                <w:spacing w:val="-2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Pr="00A5424D" w:rsidRDefault="00F11753" w:rsidP="003A396C">
            <w:pPr>
              <w:pStyle w:val="TableParagraph"/>
              <w:tabs>
                <w:tab w:val="left" w:pos="2196"/>
                <w:tab w:val="left" w:pos="4195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Анкетирование</w:t>
            </w:r>
            <w:r w:rsidRPr="00A5424D">
              <w:rPr>
                <w:b/>
                <w:sz w:val="28"/>
                <w:szCs w:val="28"/>
              </w:rPr>
              <w:t>.</w:t>
            </w:r>
            <w:r w:rsidRPr="00A5424D">
              <w:rPr>
                <w:b/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>Использование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5"/>
                <w:sz w:val="28"/>
                <w:szCs w:val="28"/>
              </w:rPr>
              <w:t xml:space="preserve">базы </w:t>
            </w:r>
            <w:r w:rsidRPr="00A5424D">
              <w:rPr>
                <w:sz w:val="28"/>
                <w:szCs w:val="28"/>
              </w:rPr>
              <w:t>наставников.</w:t>
            </w:r>
          </w:p>
        </w:tc>
      </w:tr>
      <w:tr w:rsidR="00F11753" w:rsidRPr="00A5424D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Pr="00A5424D" w:rsidRDefault="00F11753" w:rsidP="003A396C">
            <w:pPr>
              <w:pStyle w:val="TableParagraph"/>
              <w:spacing w:line="255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Pr="00A5424D" w:rsidRDefault="00F11753" w:rsidP="003A396C">
            <w:pPr>
              <w:pStyle w:val="TableParagraph"/>
              <w:spacing w:line="255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Проводится при необходимости.</w:t>
            </w:r>
          </w:p>
        </w:tc>
      </w:tr>
      <w:tr w:rsidR="00F11753" w:rsidRPr="00A5424D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Pr="00A5424D" w:rsidRDefault="00F11753" w:rsidP="003A396C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Проводится</w:t>
            </w:r>
            <w:r w:rsidRPr="00A5424D">
              <w:rPr>
                <w:sz w:val="28"/>
                <w:szCs w:val="28"/>
              </w:rPr>
              <w:tab/>
              <w:t>отбор</w:t>
            </w:r>
            <w:r w:rsidRPr="00A5424D">
              <w:rPr>
                <w:sz w:val="28"/>
                <w:szCs w:val="28"/>
              </w:rPr>
              <w:tab/>
              <w:t>педагогов, испытывающий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"/>
                <w:sz w:val="28"/>
                <w:szCs w:val="28"/>
              </w:rPr>
              <w:t xml:space="preserve">профессиональные </w:t>
            </w:r>
            <w:r w:rsidRPr="00A5424D">
              <w:rPr>
                <w:sz w:val="28"/>
                <w:szCs w:val="28"/>
              </w:rPr>
              <w:t>проблемы, проблемы адаптации и желающих добровольно принять участие</w:t>
            </w:r>
            <w:r w:rsidRPr="00A5424D">
              <w:rPr>
                <w:spacing w:val="-29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в</w:t>
            </w:r>
          </w:p>
          <w:p w14:paraId="3DA406A1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Pr="00A5424D" w:rsidRDefault="00F11753" w:rsidP="003A396C">
            <w:pPr>
              <w:pStyle w:val="TableParagraph"/>
              <w:tabs>
                <w:tab w:val="left" w:pos="2501"/>
                <w:tab w:val="left" w:pos="3917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Анкетирование</w:t>
            </w:r>
            <w:r w:rsidRPr="00A5424D">
              <w:rPr>
                <w:b/>
                <w:sz w:val="28"/>
                <w:szCs w:val="28"/>
              </w:rPr>
              <w:t>.</w:t>
            </w:r>
            <w:r w:rsidRPr="00A5424D">
              <w:rPr>
                <w:b/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>Листы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опроса. </w:t>
            </w:r>
            <w:r w:rsidRPr="00A5424D">
              <w:rPr>
                <w:sz w:val="28"/>
                <w:szCs w:val="28"/>
              </w:rPr>
              <w:t>Использование базы</w:t>
            </w:r>
            <w:r w:rsidRPr="00A5424D">
              <w:rPr>
                <w:spacing w:val="-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наставляемых.</w:t>
            </w:r>
          </w:p>
        </w:tc>
      </w:tr>
      <w:tr w:rsidR="00F11753" w:rsidRPr="00A5424D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После встреч, обсуждения вопросов.</w:t>
            </w:r>
          </w:p>
        </w:tc>
      </w:tr>
      <w:tr w:rsidR="00F11753" w:rsidRPr="00A5424D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Pr="00A5424D" w:rsidRDefault="00F11753" w:rsidP="003A396C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Повышение квалификации наставляемого, закрепление</w:t>
            </w:r>
            <w:r w:rsidRPr="00A5424D">
              <w:rPr>
                <w:sz w:val="28"/>
                <w:szCs w:val="28"/>
              </w:rPr>
              <w:tab/>
              <w:t>в</w:t>
            </w:r>
            <w:r w:rsidRPr="00A5424D">
              <w:rPr>
                <w:sz w:val="28"/>
                <w:szCs w:val="28"/>
              </w:rPr>
              <w:tab/>
              <w:t>профессии.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3"/>
                <w:sz w:val="28"/>
                <w:szCs w:val="28"/>
              </w:rPr>
              <w:t>Творческая</w:t>
            </w:r>
          </w:p>
          <w:p w14:paraId="4FF0067D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Pr="00A5424D" w:rsidRDefault="00F11753" w:rsidP="003A396C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Тестирование.</w:t>
            </w:r>
            <w:r w:rsidRPr="00A5424D">
              <w:rPr>
                <w:sz w:val="28"/>
                <w:szCs w:val="28"/>
              </w:rPr>
              <w:tab/>
              <w:t>Проведение</w:t>
            </w:r>
            <w:r w:rsidRPr="00A5424D">
              <w:rPr>
                <w:sz w:val="28"/>
                <w:szCs w:val="28"/>
              </w:rPr>
              <w:tab/>
              <w:t>мастер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7"/>
                <w:sz w:val="28"/>
                <w:szCs w:val="28"/>
              </w:rPr>
              <w:t xml:space="preserve">– </w:t>
            </w:r>
            <w:r w:rsidRPr="00A5424D">
              <w:rPr>
                <w:sz w:val="28"/>
                <w:szCs w:val="28"/>
              </w:rPr>
              <w:t>классов, открытых</w:t>
            </w:r>
            <w:r w:rsidRPr="00A5424D">
              <w:rPr>
                <w:spacing w:val="3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уроков.</w:t>
            </w:r>
          </w:p>
        </w:tc>
      </w:tr>
      <w:tr w:rsidR="00F11753" w:rsidRPr="00A5424D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Pr="00A5424D" w:rsidRDefault="00F11753" w:rsidP="003A396C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Рефлексия</w:t>
            </w:r>
            <w:r w:rsidRPr="00A5424D">
              <w:rPr>
                <w:sz w:val="28"/>
                <w:szCs w:val="28"/>
              </w:rPr>
              <w:tab/>
              <w:t>реализации</w:t>
            </w:r>
            <w:r w:rsidRPr="00A5424D">
              <w:rPr>
                <w:sz w:val="28"/>
                <w:szCs w:val="28"/>
              </w:rPr>
              <w:tab/>
              <w:t>формы</w:t>
            </w:r>
          </w:p>
          <w:p w14:paraId="5362A83A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Pr="00A5424D" w:rsidRDefault="00F11753" w:rsidP="003A396C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Анализ</w:t>
            </w:r>
            <w:r w:rsidRPr="00A5424D">
              <w:rPr>
                <w:sz w:val="28"/>
                <w:szCs w:val="28"/>
              </w:rPr>
              <w:tab/>
              <w:t>эффективности</w:t>
            </w:r>
            <w:r w:rsidRPr="00A5424D">
              <w:rPr>
                <w:sz w:val="28"/>
                <w:szCs w:val="28"/>
              </w:rPr>
              <w:tab/>
              <w:t>реализации</w:t>
            </w:r>
          </w:p>
          <w:p w14:paraId="4C4FF70E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программы.</w:t>
            </w:r>
          </w:p>
        </w:tc>
      </w:tr>
      <w:tr w:rsidR="00F11753" w:rsidRPr="00A5424D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Pr="00A5424D" w:rsidRDefault="00F11753" w:rsidP="003A396C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Наставник</w:t>
            </w:r>
            <w:r w:rsidRPr="00A5424D">
              <w:rPr>
                <w:sz w:val="28"/>
                <w:szCs w:val="28"/>
              </w:rPr>
              <w:tab/>
              <w:t>получает</w:t>
            </w:r>
            <w:r w:rsidRPr="00A5424D">
              <w:rPr>
                <w:sz w:val="28"/>
                <w:szCs w:val="28"/>
              </w:rPr>
              <w:tab/>
              <w:t>уважаемый</w:t>
            </w:r>
            <w:r w:rsidRPr="00A5424D">
              <w:rPr>
                <w:sz w:val="28"/>
                <w:szCs w:val="28"/>
              </w:rPr>
              <w:tab/>
              <w:t>и</w:t>
            </w:r>
          </w:p>
          <w:p w14:paraId="75474376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Pr="00A5424D" w:rsidRDefault="00F11753" w:rsidP="003A396C">
            <w:pPr>
              <w:pStyle w:val="TableParagraph"/>
              <w:spacing w:line="270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Поощрение на педагогическом совете или</w:t>
            </w:r>
          </w:p>
          <w:p w14:paraId="2D58433A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методический совете школы.</w:t>
            </w:r>
          </w:p>
        </w:tc>
      </w:tr>
    </w:tbl>
    <w:p w14:paraId="1B6AA7BD" w14:textId="2FBF2C0F" w:rsidR="00B45A11" w:rsidRPr="00A5424D" w:rsidRDefault="00B45A11" w:rsidP="003A396C">
      <w:pPr>
        <w:pStyle w:val="1"/>
        <w:ind w:left="0"/>
        <w:jc w:val="both"/>
        <w:rPr>
          <w:sz w:val="28"/>
          <w:szCs w:val="28"/>
        </w:rPr>
      </w:pPr>
      <w:bookmarkStart w:id="50" w:name="_Toc53960881"/>
      <w:bookmarkStart w:id="51" w:name="_Toc53961906"/>
      <w:bookmarkStart w:id="52" w:name="_Toc53962287"/>
      <w:bookmarkStart w:id="53" w:name="_Toc53962341"/>
      <w:bookmarkStart w:id="54" w:name="_Toc53962447"/>
    </w:p>
    <w:p w14:paraId="5A45BC21" w14:textId="759F9471" w:rsidR="00B45A11" w:rsidRPr="00A5424D" w:rsidRDefault="00B45A11" w:rsidP="003A396C">
      <w:pPr>
        <w:pStyle w:val="1"/>
        <w:ind w:left="0"/>
        <w:jc w:val="both"/>
        <w:rPr>
          <w:sz w:val="28"/>
          <w:szCs w:val="28"/>
        </w:rPr>
      </w:pPr>
    </w:p>
    <w:p w14:paraId="5A1FA88B" w14:textId="5FF42742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>Характеристика участников формы наставничества «Учитель – учитель»</w:t>
      </w:r>
      <w:bookmarkEnd w:id="50"/>
      <w:bookmarkEnd w:id="51"/>
      <w:bookmarkEnd w:id="52"/>
      <w:bookmarkEnd w:id="53"/>
      <w:bookmarkEnd w:id="54"/>
    </w:p>
    <w:p w14:paraId="0B91BE22" w14:textId="77777777" w:rsidR="00F11753" w:rsidRPr="00A5424D" w:rsidRDefault="00F11753" w:rsidP="003A396C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RPr="00A5424D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Pr="00A5424D" w:rsidRDefault="00F11753" w:rsidP="003A396C">
            <w:pPr>
              <w:pStyle w:val="TableParagraph"/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F11753" w:rsidRPr="00A5424D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14:paraId="316E82C9" w14:textId="77777777" w:rsidR="00F11753" w:rsidRPr="00A5424D" w:rsidRDefault="00F11753" w:rsidP="003A396C">
            <w:pPr>
              <w:pStyle w:val="TableParagraph"/>
              <w:spacing w:line="276" w:lineRule="exact"/>
              <w:ind w:left="0" w:firstLine="134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Pr="00A5424D" w:rsidRDefault="00F11753" w:rsidP="003A396C">
            <w:pPr>
              <w:pStyle w:val="TableParagraph"/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Педагог</w:t>
            </w:r>
          </w:p>
        </w:tc>
      </w:tr>
      <w:tr w:rsidR="00F11753" w:rsidRPr="00A5424D" w14:paraId="65EC3C2C" w14:textId="77777777" w:rsidTr="00D74380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Pr="00A5424D" w:rsidRDefault="00F11753" w:rsidP="003A39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line="237" w:lineRule="auto"/>
              <w:ind w:left="0" w:hanging="36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Опытный педагог, </w:t>
            </w:r>
            <w:r w:rsidRPr="00A5424D">
              <w:rPr>
                <w:spacing w:val="-13"/>
                <w:sz w:val="28"/>
                <w:szCs w:val="28"/>
              </w:rPr>
              <w:t xml:space="preserve">имеющий </w:t>
            </w:r>
            <w:r w:rsidRPr="00A5424D">
              <w:rPr>
                <w:sz w:val="28"/>
                <w:szCs w:val="28"/>
              </w:rPr>
              <w:t>профессиональные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успехи </w:t>
            </w:r>
            <w:r w:rsidRPr="00A5424D">
              <w:rPr>
                <w:sz w:val="28"/>
                <w:szCs w:val="28"/>
              </w:rPr>
              <w:t>(победитель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3"/>
                <w:sz w:val="28"/>
                <w:szCs w:val="28"/>
              </w:rPr>
              <w:t xml:space="preserve">различных </w:t>
            </w:r>
            <w:r w:rsidRPr="00A5424D">
              <w:rPr>
                <w:sz w:val="28"/>
                <w:szCs w:val="28"/>
              </w:rPr>
              <w:t xml:space="preserve">профессиональных конкурсов, автор учебных пособий </w:t>
            </w:r>
            <w:r w:rsidRPr="00A5424D">
              <w:rPr>
                <w:spacing w:val="-11"/>
                <w:sz w:val="28"/>
                <w:szCs w:val="28"/>
              </w:rPr>
              <w:t xml:space="preserve">и </w:t>
            </w:r>
            <w:r w:rsidRPr="00A5424D">
              <w:rPr>
                <w:sz w:val="28"/>
                <w:szCs w:val="28"/>
              </w:rPr>
              <w:t>материалов, ведущий вебинаров и семинаров).</w:t>
            </w:r>
          </w:p>
          <w:p w14:paraId="211C1E23" w14:textId="77777777" w:rsidR="00F11753" w:rsidRPr="00A5424D" w:rsidRDefault="00F11753" w:rsidP="003A39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left="0" w:hanging="36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Педагог, склонный к </w:t>
            </w:r>
            <w:r w:rsidRPr="00A5424D">
              <w:rPr>
                <w:spacing w:val="-11"/>
                <w:sz w:val="28"/>
                <w:szCs w:val="28"/>
              </w:rPr>
              <w:t xml:space="preserve">активной </w:t>
            </w:r>
            <w:r w:rsidRPr="00A5424D">
              <w:rPr>
                <w:sz w:val="28"/>
                <w:szCs w:val="28"/>
              </w:rPr>
              <w:t xml:space="preserve">общественной работе, </w:t>
            </w:r>
            <w:r w:rsidRPr="00A5424D">
              <w:rPr>
                <w:spacing w:val="-3"/>
                <w:sz w:val="28"/>
                <w:szCs w:val="28"/>
              </w:rPr>
              <w:t xml:space="preserve">лояльный </w:t>
            </w:r>
            <w:r w:rsidRPr="00A5424D">
              <w:rPr>
                <w:sz w:val="28"/>
                <w:szCs w:val="28"/>
              </w:rPr>
              <w:t>участник педагогического и школьного</w:t>
            </w:r>
            <w:r w:rsidRPr="00A5424D">
              <w:rPr>
                <w:spacing w:val="-1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сообществ.</w:t>
            </w:r>
          </w:p>
          <w:p w14:paraId="4EBCF590" w14:textId="77777777" w:rsidR="00F11753" w:rsidRPr="00A5424D" w:rsidRDefault="00F11753" w:rsidP="003A396C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line="230" w:lineRule="auto"/>
              <w:ind w:left="0" w:hanging="36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Педагог, обладающий </w:t>
            </w:r>
            <w:r w:rsidRPr="00A5424D">
              <w:rPr>
                <w:spacing w:val="-9"/>
                <w:sz w:val="28"/>
                <w:szCs w:val="28"/>
              </w:rPr>
              <w:t xml:space="preserve">лидерскими, </w:t>
            </w:r>
            <w:r w:rsidRPr="00A5424D">
              <w:rPr>
                <w:sz w:val="28"/>
                <w:szCs w:val="28"/>
              </w:rPr>
              <w:t>организационными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6"/>
                <w:sz w:val="28"/>
                <w:szCs w:val="28"/>
              </w:rPr>
              <w:t xml:space="preserve">и </w:t>
            </w:r>
            <w:r w:rsidRPr="00A5424D">
              <w:rPr>
                <w:sz w:val="28"/>
                <w:szCs w:val="28"/>
              </w:rPr>
              <w:t>коммуникативными</w:t>
            </w:r>
            <w:r w:rsidRPr="00A5424D">
              <w:rPr>
                <w:spacing w:val="40"/>
                <w:sz w:val="28"/>
                <w:szCs w:val="28"/>
              </w:rPr>
              <w:t xml:space="preserve"> </w:t>
            </w:r>
            <w:r w:rsidRPr="00A5424D">
              <w:rPr>
                <w:sz w:val="28"/>
                <w:szCs w:val="28"/>
              </w:rPr>
              <w:t>навыками,</w:t>
            </w:r>
          </w:p>
          <w:p w14:paraId="42256EC7" w14:textId="77777777" w:rsidR="00F11753" w:rsidRPr="00A5424D" w:rsidRDefault="00F11753" w:rsidP="003A396C">
            <w:pPr>
              <w:pStyle w:val="TableParagraph"/>
              <w:spacing w:line="264" w:lineRule="exac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Имеет малый опыт работы (от 0 до 3 лет),</w:t>
            </w:r>
          </w:p>
          <w:p w14:paraId="72018C0A" w14:textId="77777777" w:rsidR="00F11753" w:rsidRPr="00A5424D" w:rsidRDefault="00F11753" w:rsidP="003A396C">
            <w:pPr>
              <w:pStyle w:val="TableParagraph"/>
              <w:tabs>
                <w:tab w:val="left" w:pos="2079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испытывающий трудности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8"/>
                <w:sz w:val="28"/>
                <w:szCs w:val="28"/>
              </w:rPr>
              <w:t xml:space="preserve">с </w:t>
            </w:r>
            <w:r w:rsidRPr="00A5424D">
              <w:rPr>
                <w:sz w:val="28"/>
                <w:szCs w:val="28"/>
              </w:rPr>
              <w:t>организацией</w:t>
            </w:r>
          </w:p>
          <w:p w14:paraId="40664E59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77777777" w:rsidR="00F11753" w:rsidRPr="00A5424D" w:rsidRDefault="00F11753" w:rsidP="003A396C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0" w:firstLine="24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Специалист, находящийся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7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процессе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3"/>
                <w:sz w:val="28"/>
                <w:szCs w:val="28"/>
              </w:rPr>
              <w:t xml:space="preserve">адаптации </w:t>
            </w:r>
            <w:r w:rsidRPr="00A5424D">
              <w:rPr>
                <w:sz w:val="28"/>
                <w:szCs w:val="28"/>
              </w:rPr>
              <w:t>на</w:t>
            </w:r>
            <w:r w:rsidRPr="00A5424D">
              <w:rPr>
                <w:sz w:val="28"/>
                <w:szCs w:val="28"/>
              </w:rPr>
              <w:tab/>
              <w:t>новом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месте </w:t>
            </w:r>
            <w:r w:rsidRPr="00A5424D">
              <w:rPr>
                <w:sz w:val="28"/>
                <w:szCs w:val="28"/>
              </w:rPr>
              <w:t>работы,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"/>
                <w:sz w:val="28"/>
                <w:szCs w:val="28"/>
              </w:rPr>
              <w:t xml:space="preserve">которому </w:t>
            </w:r>
            <w:r w:rsidRPr="00A5424D">
              <w:rPr>
                <w:sz w:val="28"/>
                <w:szCs w:val="28"/>
              </w:rPr>
              <w:t>необходимо получать представление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4"/>
                <w:sz w:val="28"/>
                <w:szCs w:val="28"/>
              </w:rPr>
              <w:t xml:space="preserve">о </w:t>
            </w:r>
            <w:r w:rsidRPr="00A5424D">
              <w:rPr>
                <w:sz w:val="28"/>
                <w:szCs w:val="28"/>
              </w:rPr>
              <w:t>традициях, особенностях, регламенте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4"/>
                <w:sz w:val="28"/>
                <w:szCs w:val="28"/>
              </w:rPr>
              <w:t xml:space="preserve">и </w:t>
            </w:r>
            <w:r w:rsidRPr="00A5424D">
              <w:rPr>
                <w:sz w:val="28"/>
                <w:szCs w:val="28"/>
              </w:rPr>
              <w:t>принципах образовательной организации.</w:t>
            </w:r>
          </w:p>
        </w:tc>
      </w:tr>
      <w:tr w:rsidR="00F11753" w:rsidRPr="00A5424D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Pr="00A5424D" w:rsidRDefault="00F11753" w:rsidP="003A396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Pr="00A5424D" w:rsidRDefault="00F11753" w:rsidP="003A396C">
            <w:pPr>
              <w:pStyle w:val="TableParagraph"/>
              <w:tabs>
                <w:tab w:val="left" w:pos="2223"/>
              </w:tabs>
              <w:ind w:left="0" w:firstLine="54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Педагог, находящийся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18"/>
                <w:sz w:val="28"/>
                <w:szCs w:val="28"/>
              </w:rPr>
              <w:t xml:space="preserve">в </w:t>
            </w:r>
            <w:r w:rsidRPr="00A5424D">
              <w:rPr>
                <w:sz w:val="28"/>
                <w:szCs w:val="28"/>
              </w:rPr>
              <w:t>состоянии эмоционального выгорания, хронической усталости.</w:t>
            </w:r>
          </w:p>
        </w:tc>
      </w:tr>
      <w:tr w:rsidR="00F11753" w:rsidRPr="00A5424D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Pr="00A5424D" w:rsidRDefault="00F11753" w:rsidP="003A396C">
            <w:pPr>
              <w:pStyle w:val="TableParagraph"/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Наставник -</w:t>
            </w:r>
          </w:p>
          <w:p w14:paraId="41235C64" w14:textId="77777777" w:rsidR="00F11753" w:rsidRPr="00A5424D" w:rsidRDefault="00F11753" w:rsidP="003A396C">
            <w:pPr>
              <w:pStyle w:val="TableParagraph"/>
              <w:spacing w:line="25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Pr="00A5424D" w:rsidRDefault="00F11753" w:rsidP="003A396C">
            <w:pPr>
              <w:pStyle w:val="TableParagraph"/>
              <w:tabs>
                <w:tab w:val="left" w:pos="1905"/>
              </w:tabs>
              <w:spacing w:line="27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Наставник</w:t>
            </w:r>
            <w:r w:rsidRPr="00A5424D">
              <w:rPr>
                <w:b/>
                <w:sz w:val="28"/>
                <w:szCs w:val="28"/>
              </w:rPr>
              <w:tab/>
              <w:t>-</w:t>
            </w:r>
          </w:p>
          <w:p w14:paraId="7B8EC72D" w14:textId="77777777" w:rsidR="00F11753" w:rsidRPr="00A5424D" w:rsidRDefault="00F11753" w:rsidP="003A396C">
            <w:pPr>
              <w:pStyle w:val="TableParagraph"/>
              <w:spacing w:line="25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A5424D">
              <w:rPr>
                <w:b/>
                <w:sz w:val="28"/>
                <w:szCs w:val="28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</w:tr>
      <w:tr w:rsidR="00F11753" w:rsidRPr="00A5424D" w14:paraId="34D017D7" w14:textId="77777777" w:rsidTr="00A5424D">
        <w:trPr>
          <w:trHeight w:val="415"/>
        </w:trPr>
        <w:tc>
          <w:tcPr>
            <w:tcW w:w="2511" w:type="dxa"/>
          </w:tcPr>
          <w:p w14:paraId="23257BD1" w14:textId="77777777" w:rsidR="00F11753" w:rsidRPr="00A5424D" w:rsidRDefault="00F11753" w:rsidP="003A396C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left="0"/>
              <w:jc w:val="both"/>
              <w:rPr>
                <w:sz w:val="24"/>
                <w:szCs w:val="24"/>
              </w:rPr>
            </w:pPr>
            <w:r w:rsidRPr="00A5424D">
              <w:rPr>
                <w:sz w:val="24"/>
                <w:szCs w:val="24"/>
              </w:rPr>
              <w:t>Создает комфортные условия</w:t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5"/>
                <w:sz w:val="24"/>
                <w:szCs w:val="24"/>
              </w:rPr>
              <w:t xml:space="preserve">для </w:t>
            </w:r>
            <w:r w:rsidRPr="00A5424D">
              <w:rPr>
                <w:sz w:val="24"/>
                <w:szCs w:val="24"/>
              </w:rPr>
              <w:t>реализации профессиональных качеств,</w:t>
            </w:r>
            <w:r w:rsidRPr="00A5424D">
              <w:rPr>
                <w:sz w:val="24"/>
                <w:szCs w:val="24"/>
              </w:rPr>
              <w:tab/>
              <w:t>помогает</w:t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13"/>
                <w:sz w:val="24"/>
                <w:szCs w:val="24"/>
              </w:rPr>
              <w:t xml:space="preserve">с </w:t>
            </w:r>
            <w:r w:rsidRPr="00A5424D">
              <w:rPr>
                <w:sz w:val="24"/>
                <w:szCs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A5424D">
              <w:rPr>
                <w:sz w:val="24"/>
                <w:szCs w:val="24"/>
              </w:rPr>
              <w:t>психолого</w:t>
            </w:r>
            <w:proofErr w:type="spellEnd"/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17"/>
                <w:sz w:val="24"/>
                <w:szCs w:val="24"/>
              </w:rPr>
              <w:t>–</w:t>
            </w:r>
          </w:p>
          <w:p w14:paraId="700BC8DB" w14:textId="77777777" w:rsidR="00F11753" w:rsidRPr="00A5424D" w:rsidRDefault="00F11753" w:rsidP="003A396C">
            <w:pPr>
              <w:pStyle w:val="TableParagraph"/>
              <w:tabs>
                <w:tab w:val="left" w:pos="2273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A5424D">
              <w:rPr>
                <w:sz w:val="24"/>
                <w:szCs w:val="24"/>
              </w:rPr>
              <w:t>педагогичексих</w:t>
            </w:r>
            <w:proofErr w:type="spellEnd"/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18"/>
                <w:sz w:val="24"/>
                <w:szCs w:val="24"/>
              </w:rPr>
              <w:t xml:space="preserve">и </w:t>
            </w:r>
            <w:r w:rsidRPr="00A5424D">
              <w:rPr>
                <w:sz w:val="24"/>
                <w:szCs w:val="24"/>
              </w:rPr>
              <w:t>коммуникативных проблем, контролирует самостоятельную</w:t>
            </w:r>
          </w:p>
          <w:p w14:paraId="0F2561CA" w14:textId="77777777" w:rsidR="00F11753" w:rsidRPr="00A5424D" w:rsidRDefault="00F11753" w:rsidP="003A396C">
            <w:pPr>
              <w:pStyle w:val="TableParagraph"/>
              <w:tabs>
                <w:tab w:val="left" w:pos="2024"/>
              </w:tabs>
              <w:spacing w:line="270" w:lineRule="atLeast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4"/>
                <w:szCs w:val="24"/>
              </w:rPr>
              <w:t xml:space="preserve">работу </w:t>
            </w:r>
            <w:r w:rsidRPr="00A5424D">
              <w:rPr>
                <w:spacing w:val="-3"/>
                <w:sz w:val="24"/>
                <w:szCs w:val="24"/>
              </w:rPr>
              <w:t xml:space="preserve">молодого </w:t>
            </w:r>
            <w:r w:rsidRPr="00A5424D">
              <w:rPr>
                <w:sz w:val="24"/>
                <w:szCs w:val="24"/>
              </w:rPr>
              <w:t>специалиста</w:t>
            </w:r>
            <w:r w:rsidRPr="00A5424D">
              <w:rPr>
                <w:sz w:val="24"/>
                <w:szCs w:val="24"/>
              </w:rPr>
              <w:tab/>
            </w:r>
            <w:r w:rsidRPr="00A5424D">
              <w:rPr>
                <w:spacing w:val="-6"/>
                <w:sz w:val="24"/>
                <w:szCs w:val="24"/>
              </w:rPr>
              <w:t xml:space="preserve">или </w:t>
            </w:r>
            <w:r w:rsidRPr="00A5424D">
              <w:rPr>
                <w:sz w:val="24"/>
                <w:szCs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Pr="00A5424D" w:rsidRDefault="00F11753" w:rsidP="003A396C">
            <w:pPr>
              <w:pStyle w:val="TableParagraph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 xml:space="preserve">Опытный педагог одного и того </w:t>
            </w:r>
            <w:r w:rsidRPr="00A5424D">
              <w:rPr>
                <w:spacing w:val="-8"/>
                <w:sz w:val="28"/>
                <w:szCs w:val="28"/>
              </w:rPr>
              <w:t xml:space="preserve">же </w:t>
            </w:r>
            <w:r w:rsidRPr="00A5424D">
              <w:rPr>
                <w:sz w:val="28"/>
                <w:szCs w:val="28"/>
              </w:rPr>
              <w:t>предметного направления, что и</w:t>
            </w:r>
            <w:r w:rsidRPr="00A5424D">
              <w:rPr>
                <w:sz w:val="28"/>
                <w:szCs w:val="28"/>
              </w:rPr>
              <w:tab/>
            </w:r>
            <w:r w:rsidRPr="00A5424D">
              <w:rPr>
                <w:spacing w:val="-4"/>
                <w:sz w:val="28"/>
                <w:szCs w:val="28"/>
              </w:rPr>
              <w:t xml:space="preserve">молодой </w:t>
            </w:r>
            <w:r w:rsidRPr="00A5424D">
              <w:rPr>
                <w:sz w:val="28"/>
                <w:szCs w:val="28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4A1A0D7" w14:textId="77777777" w:rsidR="00F11753" w:rsidRPr="00A5424D" w:rsidRDefault="00F11753" w:rsidP="003A396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5424D">
              <w:rPr>
                <w:sz w:val="28"/>
                <w:szCs w:val="28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Pr="00A5424D" w:rsidRDefault="00F11753" w:rsidP="003A396C">
            <w:pPr>
              <w:jc w:val="both"/>
              <w:rPr>
                <w:sz w:val="28"/>
                <w:szCs w:val="28"/>
              </w:rPr>
            </w:pPr>
          </w:p>
        </w:tc>
      </w:tr>
    </w:tbl>
    <w:p w14:paraId="2E2F6DC5" w14:textId="77777777" w:rsidR="00F11753" w:rsidRPr="00A5424D" w:rsidRDefault="00F11753" w:rsidP="003A396C">
      <w:pPr>
        <w:pStyle w:val="a3"/>
        <w:jc w:val="both"/>
        <w:rPr>
          <w:b/>
          <w:sz w:val="28"/>
          <w:szCs w:val="28"/>
        </w:rPr>
      </w:pPr>
    </w:p>
    <w:p w14:paraId="643C3DAC" w14:textId="064EE0B3" w:rsidR="00F11753" w:rsidRDefault="00F11753" w:rsidP="003A396C">
      <w:pPr>
        <w:pStyle w:val="a3"/>
        <w:tabs>
          <w:tab w:val="left" w:pos="2404"/>
          <w:tab w:val="left" w:pos="5316"/>
          <w:tab w:val="left" w:pos="8086"/>
        </w:tabs>
        <w:ind w:firstLine="360"/>
        <w:jc w:val="both"/>
        <w:rPr>
          <w:sz w:val="28"/>
          <w:szCs w:val="28"/>
        </w:rPr>
      </w:pPr>
    </w:p>
    <w:p w14:paraId="1B0ED93E" w14:textId="77777777" w:rsidR="00A5424D" w:rsidRPr="00A5424D" w:rsidRDefault="00A5424D" w:rsidP="003A396C">
      <w:pPr>
        <w:pStyle w:val="a3"/>
        <w:tabs>
          <w:tab w:val="left" w:pos="2404"/>
          <w:tab w:val="left" w:pos="5316"/>
          <w:tab w:val="left" w:pos="8086"/>
        </w:tabs>
        <w:ind w:firstLine="360"/>
        <w:jc w:val="both"/>
        <w:rPr>
          <w:sz w:val="28"/>
          <w:szCs w:val="28"/>
        </w:rPr>
      </w:pPr>
    </w:p>
    <w:p w14:paraId="7616D1B6" w14:textId="77777777" w:rsidR="00F11753" w:rsidRPr="00A5424D" w:rsidRDefault="00F11753" w:rsidP="00A5424D">
      <w:pPr>
        <w:pStyle w:val="a3"/>
        <w:tabs>
          <w:tab w:val="left" w:pos="2404"/>
          <w:tab w:val="left" w:pos="5316"/>
          <w:tab w:val="left" w:pos="8086"/>
        </w:tabs>
        <w:spacing w:line="360" w:lineRule="auto"/>
        <w:ind w:firstLine="360"/>
        <w:jc w:val="both"/>
        <w:rPr>
          <w:b/>
          <w:sz w:val="28"/>
          <w:szCs w:val="28"/>
        </w:rPr>
      </w:pPr>
      <w:r w:rsidRPr="00A5424D">
        <w:rPr>
          <w:b/>
          <w:bCs/>
          <w:sz w:val="28"/>
          <w:szCs w:val="28"/>
        </w:rPr>
        <w:t>9.2</w:t>
      </w:r>
      <w:r w:rsidRPr="00A5424D">
        <w:rPr>
          <w:sz w:val="28"/>
          <w:szCs w:val="28"/>
        </w:rPr>
        <w:t xml:space="preserve"> </w:t>
      </w:r>
      <w:r w:rsidRPr="00A5424D">
        <w:rPr>
          <w:b/>
          <w:sz w:val="28"/>
          <w:szCs w:val="28"/>
        </w:rPr>
        <w:t>Мониторинг</w:t>
      </w:r>
      <w:r w:rsidRPr="00A5424D">
        <w:rPr>
          <w:b/>
          <w:sz w:val="28"/>
          <w:szCs w:val="28"/>
        </w:rPr>
        <w:tab/>
        <w:t>и оценка влияния программ на всех участников</w:t>
      </w:r>
    </w:p>
    <w:p w14:paraId="64783856" w14:textId="77777777" w:rsidR="00F11753" w:rsidRPr="00A5424D" w:rsidRDefault="00F11753" w:rsidP="00A5424D">
      <w:pPr>
        <w:pStyle w:val="a3"/>
        <w:tabs>
          <w:tab w:val="left" w:pos="2404"/>
          <w:tab w:val="left" w:pos="5316"/>
          <w:tab w:val="left" w:pos="8086"/>
        </w:tabs>
        <w:spacing w:line="360" w:lineRule="auto"/>
        <w:ind w:firstLine="360"/>
        <w:jc w:val="both"/>
        <w:rPr>
          <w:b/>
          <w:sz w:val="28"/>
          <w:szCs w:val="28"/>
        </w:rPr>
      </w:pPr>
      <w:r w:rsidRPr="00A5424D">
        <w:rPr>
          <w:b/>
          <w:sz w:val="28"/>
          <w:szCs w:val="28"/>
        </w:rPr>
        <w:t>Этап 2.</w:t>
      </w:r>
      <w:r w:rsidRPr="00A5424D">
        <w:rPr>
          <w:b/>
          <w:sz w:val="28"/>
          <w:szCs w:val="28"/>
        </w:rPr>
        <w:tab/>
      </w:r>
    </w:p>
    <w:p w14:paraId="731639F1" w14:textId="77777777" w:rsidR="00F11753" w:rsidRPr="00A5424D" w:rsidRDefault="00F11753" w:rsidP="00A5424D">
      <w:pPr>
        <w:pStyle w:val="a3"/>
        <w:tabs>
          <w:tab w:val="left" w:pos="2404"/>
          <w:tab w:val="left" w:pos="5316"/>
          <w:tab w:val="left" w:pos="8086"/>
        </w:tabs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 xml:space="preserve">Второй этап мониторинга позволяет оценить: </w:t>
      </w:r>
    </w:p>
    <w:p w14:paraId="36B9D8AC" w14:textId="77777777" w:rsidR="00F11753" w:rsidRPr="00A5424D" w:rsidRDefault="00F11753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мотивационно-личностный профессиональный рост участников программы наставничества; </w:t>
      </w:r>
    </w:p>
    <w:p w14:paraId="12BA1DB9" w14:textId="26F408B5" w:rsidR="00F11753" w:rsidRPr="00A5424D" w:rsidRDefault="003A396C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развитие </w:t>
      </w:r>
      <w:r w:rsidR="00F11753" w:rsidRPr="00A5424D">
        <w:rPr>
          <w:sz w:val="28"/>
          <w:szCs w:val="28"/>
        </w:rPr>
        <w:t>метапредметных</w:t>
      </w:r>
      <w:r w:rsidRPr="00A5424D">
        <w:rPr>
          <w:sz w:val="28"/>
          <w:szCs w:val="28"/>
        </w:rPr>
        <w:t xml:space="preserve"> навыков и </w:t>
      </w:r>
      <w:r w:rsidR="00F11753" w:rsidRPr="00A5424D">
        <w:rPr>
          <w:sz w:val="28"/>
          <w:szCs w:val="28"/>
        </w:rPr>
        <w:t>уровня</w:t>
      </w:r>
      <w:r w:rsidR="00F11753" w:rsidRPr="00A5424D">
        <w:rPr>
          <w:spacing w:val="-11"/>
          <w:sz w:val="28"/>
          <w:szCs w:val="28"/>
        </w:rPr>
        <w:t xml:space="preserve"> </w:t>
      </w:r>
      <w:r w:rsidR="00F11753" w:rsidRPr="00A5424D">
        <w:rPr>
          <w:sz w:val="28"/>
          <w:szCs w:val="28"/>
        </w:rPr>
        <w:t>вовлеченности</w:t>
      </w:r>
      <w:r w:rsidR="00F11753" w:rsidRPr="00A5424D">
        <w:rPr>
          <w:spacing w:val="38"/>
          <w:sz w:val="28"/>
          <w:szCs w:val="28"/>
        </w:rPr>
        <w:t xml:space="preserve"> </w:t>
      </w:r>
      <w:r w:rsidR="00F11753" w:rsidRPr="00A5424D">
        <w:rPr>
          <w:sz w:val="28"/>
          <w:szCs w:val="28"/>
        </w:rPr>
        <w:t>обучающихся образовательную деятельность;</w:t>
      </w:r>
      <w:r w:rsidR="00F11753" w:rsidRPr="00A5424D">
        <w:rPr>
          <w:sz w:val="28"/>
          <w:szCs w:val="28"/>
        </w:rPr>
        <w:tab/>
      </w:r>
    </w:p>
    <w:p w14:paraId="0912F084" w14:textId="77777777" w:rsidR="00F11753" w:rsidRPr="00A5424D" w:rsidRDefault="00F11753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качество изменений в освоении обучающимися образовательных программ;</w:t>
      </w:r>
      <w:r w:rsidRPr="00A5424D">
        <w:rPr>
          <w:sz w:val="28"/>
          <w:szCs w:val="28"/>
        </w:rPr>
        <w:tab/>
      </w:r>
    </w:p>
    <w:p w14:paraId="36A1B52C" w14:textId="22094192" w:rsidR="00F11753" w:rsidRPr="00A5424D" w:rsidRDefault="00F11753" w:rsidP="00A5424D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A5424D">
        <w:rPr>
          <w:sz w:val="28"/>
          <w:szCs w:val="28"/>
        </w:rPr>
        <w:t>динамику образовательных результатов с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 xml:space="preserve">учетом эмоционально-личностных, </w:t>
      </w:r>
      <w:r w:rsidR="00A5424D" w:rsidRPr="00A5424D">
        <w:rPr>
          <w:sz w:val="28"/>
          <w:szCs w:val="28"/>
        </w:rPr>
        <w:t xml:space="preserve">интеллектуальных, </w:t>
      </w:r>
      <w:r w:rsidRPr="00A5424D">
        <w:rPr>
          <w:sz w:val="28"/>
          <w:szCs w:val="28"/>
        </w:rPr>
        <w:t>мотивационных     и     социальных черт</w:t>
      </w:r>
      <w:r w:rsidRPr="00A5424D">
        <w:rPr>
          <w:b/>
          <w:sz w:val="28"/>
          <w:szCs w:val="28"/>
        </w:rPr>
        <w:t xml:space="preserve"> </w:t>
      </w:r>
      <w:r w:rsidRPr="00A5424D">
        <w:rPr>
          <w:sz w:val="28"/>
          <w:szCs w:val="28"/>
        </w:rPr>
        <w:t>участников.</w:t>
      </w:r>
    </w:p>
    <w:p w14:paraId="74B01BD1" w14:textId="63F86EA7" w:rsidR="00F11753" w:rsidRPr="00A5424D" w:rsidRDefault="00F11753" w:rsidP="00A5424D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Основываясь на ре</w:t>
      </w:r>
      <w:r w:rsidR="00A5424D" w:rsidRPr="00A5424D">
        <w:rPr>
          <w:sz w:val="28"/>
          <w:szCs w:val="28"/>
        </w:rPr>
        <w:t xml:space="preserve">зультатах данного этапа, можно выдвинуть предположение </w:t>
      </w:r>
      <w:r w:rsidRPr="00A5424D">
        <w:rPr>
          <w:sz w:val="28"/>
          <w:szCs w:val="28"/>
        </w:rPr>
        <w:t xml:space="preserve">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A5424D">
        <w:rPr>
          <w:spacing w:val="2"/>
          <w:sz w:val="28"/>
          <w:szCs w:val="28"/>
        </w:rPr>
        <w:t xml:space="preserve">"наставник- </w:t>
      </w:r>
      <w:r w:rsidRPr="00A5424D">
        <w:rPr>
          <w:sz w:val="28"/>
          <w:szCs w:val="28"/>
        </w:rPr>
        <w:t>наставляемый".</w:t>
      </w:r>
    </w:p>
    <w:p w14:paraId="55AE3F2F" w14:textId="36132A4C" w:rsidR="00F11753" w:rsidRPr="00A5424D" w:rsidRDefault="00F11753" w:rsidP="00A5424D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A5424D">
        <w:rPr>
          <w:sz w:val="28"/>
          <w:szCs w:val="28"/>
        </w:rPr>
        <w:t>подэтапа</w:t>
      </w:r>
      <w:proofErr w:type="spellEnd"/>
      <w:r w:rsidRPr="00A5424D">
        <w:rPr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14:paraId="18BAC358" w14:textId="77777777" w:rsidR="00F11753" w:rsidRPr="00A5424D" w:rsidRDefault="00F11753" w:rsidP="00A5424D">
      <w:pPr>
        <w:spacing w:line="360" w:lineRule="auto"/>
        <w:jc w:val="both"/>
        <w:rPr>
          <w:sz w:val="28"/>
          <w:szCs w:val="28"/>
        </w:rPr>
      </w:pPr>
      <w:r w:rsidRPr="00A5424D">
        <w:rPr>
          <w:b/>
          <w:sz w:val="28"/>
          <w:szCs w:val="28"/>
        </w:rPr>
        <w:t xml:space="preserve">Цели мониторинга </w:t>
      </w:r>
      <w:r w:rsidRPr="00A5424D">
        <w:rPr>
          <w:sz w:val="28"/>
          <w:szCs w:val="28"/>
        </w:rPr>
        <w:t>влияния программ наставничества на всех участников.</w:t>
      </w:r>
    </w:p>
    <w:p w14:paraId="4FE4D591" w14:textId="77777777" w:rsidR="00F11753" w:rsidRPr="00A5424D" w:rsidRDefault="00F11753" w:rsidP="00A5424D">
      <w:pPr>
        <w:pStyle w:val="a6"/>
        <w:numPr>
          <w:ilvl w:val="0"/>
          <w:numId w:val="1"/>
        </w:numPr>
        <w:tabs>
          <w:tab w:val="left" w:pos="366"/>
        </w:tabs>
        <w:spacing w:line="360" w:lineRule="auto"/>
        <w:ind w:left="0" w:hanging="248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Глубокая оценка изучаемых личностных характеристик участников</w:t>
      </w:r>
      <w:r w:rsidRPr="00A5424D">
        <w:rPr>
          <w:spacing w:val="44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программы.</w:t>
      </w:r>
    </w:p>
    <w:p w14:paraId="18E20A46" w14:textId="77777777" w:rsidR="00F11753" w:rsidRPr="00A5424D" w:rsidRDefault="00F11753" w:rsidP="00A5424D">
      <w:pPr>
        <w:pStyle w:val="a6"/>
        <w:numPr>
          <w:ilvl w:val="0"/>
          <w:numId w:val="1"/>
        </w:numPr>
        <w:tabs>
          <w:tab w:val="left" w:pos="37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Оценка динамики характеристик образовательного процесса (оценка качества </w:t>
      </w:r>
      <w:r w:rsidRPr="00A5424D">
        <w:rPr>
          <w:spacing w:val="3"/>
          <w:sz w:val="28"/>
          <w:szCs w:val="28"/>
        </w:rPr>
        <w:t>изменений</w:t>
      </w:r>
      <w:r w:rsidRPr="00A5424D">
        <w:rPr>
          <w:spacing w:val="66"/>
          <w:sz w:val="28"/>
          <w:szCs w:val="28"/>
        </w:rPr>
        <w:t xml:space="preserve"> </w:t>
      </w:r>
      <w:r w:rsidRPr="00A5424D">
        <w:rPr>
          <w:sz w:val="28"/>
          <w:szCs w:val="28"/>
        </w:rPr>
        <w:t>в освоении обучающимися образовательных</w:t>
      </w:r>
      <w:r w:rsidRPr="00A5424D">
        <w:rPr>
          <w:spacing w:val="16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программ).</w:t>
      </w:r>
    </w:p>
    <w:p w14:paraId="32B0D6CE" w14:textId="77777777" w:rsidR="00F11753" w:rsidRPr="00A5424D" w:rsidRDefault="00F11753" w:rsidP="00A5424D">
      <w:pPr>
        <w:pStyle w:val="a6"/>
        <w:numPr>
          <w:ilvl w:val="0"/>
          <w:numId w:val="1"/>
        </w:numPr>
        <w:tabs>
          <w:tab w:val="left" w:pos="36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Pr="00A5424D" w:rsidRDefault="00F1175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55" w:name="_Toc53960890"/>
      <w:bookmarkStart w:id="56" w:name="_Toc53961915"/>
      <w:bookmarkStart w:id="57" w:name="_Toc53962296"/>
      <w:bookmarkStart w:id="58" w:name="_Toc53962350"/>
      <w:bookmarkStart w:id="59" w:name="_Toc53962456"/>
      <w:r w:rsidRPr="00A5424D">
        <w:rPr>
          <w:sz w:val="28"/>
          <w:szCs w:val="28"/>
        </w:rPr>
        <w:t>Задачи мониторинга:</w:t>
      </w:r>
      <w:bookmarkEnd w:id="55"/>
      <w:bookmarkEnd w:id="56"/>
      <w:bookmarkEnd w:id="57"/>
      <w:bookmarkEnd w:id="58"/>
      <w:bookmarkEnd w:id="59"/>
    </w:p>
    <w:p w14:paraId="77C4EF57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научное</w:t>
      </w:r>
      <w:r w:rsidRPr="00A5424D">
        <w:rPr>
          <w:sz w:val="28"/>
          <w:szCs w:val="28"/>
        </w:rPr>
        <w:tab/>
        <w:t>и</w:t>
      </w:r>
      <w:r w:rsidRPr="00A5424D">
        <w:rPr>
          <w:sz w:val="28"/>
          <w:szCs w:val="28"/>
        </w:rPr>
        <w:tab/>
        <w:t>практическое</w:t>
      </w:r>
      <w:r w:rsidRPr="00A5424D">
        <w:rPr>
          <w:sz w:val="28"/>
          <w:szCs w:val="28"/>
        </w:rPr>
        <w:tab/>
        <w:t>обоснование</w:t>
      </w:r>
      <w:r w:rsidRPr="00A5424D">
        <w:rPr>
          <w:sz w:val="28"/>
          <w:szCs w:val="28"/>
        </w:rPr>
        <w:tab/>
        <w:t>требований</w:t>
      </w:r>
      <w:r w:rsidRPr="00A5424D">
        <w:rPr>
          <w:sz w:val="28"/>
          <w:szCs w:val="28"/>
        </w:rPr>
        <w:tab/>
        <w:t>к</w:t>
      </w:r>
      <w:r w:rsidRPr="00A5424D">
        <w:rPr>
          <w:sz w:val="28"/>
          <w:szCs w:val="28"/>
        </w:rPr>
        <w:tab/>
        <w:t>процессу</w:t>
      </w:r>
      <w:r w:rsidRPr="00A5424D">
        <w:rPr>
          <w:sz w:val="28"/>
          <w:szCs w:val="28"/>
        </w:rPr>
        <w:tab/>
        <w:t>организации программы наставничества, к личности</w:t>
      </w:r>
      <w:r w:rsidRPr="00A5424D">
        <w:rPr>
          <w:spacing w:val="16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наставника;</w:t>
      </w:r>
    </w:p>
    <w:p w14:paraId="591EE4AD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экспериментальное</w:t>
      </w:r>
      <w:r w:rsidRPr="00A5424D">
        <w:rPr>
          <w:sz w:val="28"/>
          <w:szCs w:val="28"/>
        </w:rPr>
        <w:tab/>
        <w:t>подтверждение</w:t>
      </w:r>
      <w:r w:rsidRPr="00A5424D">
        <w:rPr>
          <w:sz w:val="28"/>
          <w:szCs w:val="28"/>
        </w:rPr>
        <w:tab/>
        <w:t>необходимости</w:t>
      </w:r>
      <w:r w:rsidRPr="00A5424D">
        <w:rPr>
          <w:sz w:val="28"/>
          <w:szCs w:val="28"/>
        </w:rPr>
        <w:tab/>
        <w:t>выдвижения</w:t>
      </w:r>
      <w:r w:rsidRPr="00A5424D">
        <w:rPr>
          <w:sz w:val="28"/>
          <w:szCs w:val="28"/>
        </w:rPr>
        <w:tab/>
        <w:t>описанных</w:t>
      </w:r>
      <w:r w:rsidRPr="00A5424D">
        <w:rPr>
          <w:sz w:val="28"/>
          <w:szCs w:val="28"/>
        </w:rPr>
        <w:tab/>
      </w:r>
      <w:r w:rsidRPr="00A5424D">
        <w:rPr>
          <w:spacing w:val="-17"/>
          <w:sz w:val="28"/>
          <w:szCs w:val="28"/>
        </w:rPr>
        <w:t xml:space="preserve">в </w:t>
      </w:r>
      <w:r w:rsidRPr="00A5424D">
        <w:rPr>
          <w:sz w:val="28"/>
          <w:szCs w:val="28"/>
        </w:rPr>
        <w:t>целевой модели требований к личности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наставника;</w:t>
      </w:r>
    </w:p>
    <w:p w14:paraId="1137954C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line="360" w:lineRule="auto"/>
        <w:ind w:left="0" w:hanging="349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определение условий эффективной программы</w:t>
      </w:r>
      <w:r w:rsidRPr="00A5424D">
        <w:rPr>
          <w:spacing w:val="23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наставничества;</w:t>
      </w:r>
    </w:p>
    <w:p w14:paraId="1C672CEC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lastRenderedPageBreak/>
        <w:t xml:space="preserve">анализ эффективности предложенных </w:t>
      </w:r>
      <w:r w:rsidRPr="00A5424D">
        <w:rPr>
          <w:spacing w:val="2"/>
          <w:sz w:val="28"/>
          <w:szCs w:val="28"/>
        </w:rPr>
        <w:t xml:space="preserve">стратегий </w:t>
      </w:r>
      <w:r w:rsidRPr="00A5424D">
        <w:rPr>
          <w:sz w:val="28"/>
          <w:szCs w:val="28"/>
        </w:rPr>
        <w:t xml:space="preserve">образования пар и </w:t>
      </w:r>
      <w:r w:rsidRPr="00A5424D">
        <w:rPr>
          <w:spacing w:val="-8"/>
          <w:sz w:val="28"/>
          <w:szCs w:val="28"/>
        </w:rPr>
        <w:t xml:space="preserve">внесение </w:t>
      </w:r>
      <w:r w:rsidRPr="00A5424D">
        <w:rPr>
          <w:sz w:val="28"/>
          <w:szCs w:val="28"/>
        </w:rPr>
        <w:t>корректировок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во</w:t>
      </w:r>
      <w:r w:rsidRPr="00A5424D">
        <w:rPr>
          <w:spacing w:val="11"/>
          <w:sz w:val="28"/>
          <w:szCs w:val="28"/>
        </w:rPr>
        <w:t xml:space="preserve"> </w:t>
      </w:r>
      <w:r w:rsidRPr="00A5424D">
        <w:rPr>
          <w:sz w:val="28"/>
          <w:szCs w:val="28"/>
        </w:rPr>
        <w:t>все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этапы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реализации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</w:t>
      </w:r>
      <w:r w:rsidRPr="00A5424D">
        <w:rPr>
          <w:spacing w:val="10"/>
          <w:sz w:val="28"/>
          <w:szCs w:val="28"/>
        </w:rPr>
        <w:t xml:space="preserve"> </w:t>
      </w:r>
      <w:r w:rsidRPr="00A5424D">
        <w:rPr>
          <w:sz w:val="28"/>
          <w:szCs w:val="28"/>
        </w:rPr>
        <w:t>в</w:t>
      </w:r>
      <w:r w:rsidRPr="00A5424D">
        <w:rPr>
          <w:spacing w:val="9"/>
          <w:sz w:val="28"/>
          <w:szCs w:val="28"/>
        </w:rPr>
        <w:t xml:space="preserve"> </w:t>
      </w:r>
      <w:r w:rsidRPr="00A5424D">
        <w:rPr>
          <w:sz w:val="28"/>
          <w:szCs w:val="28"/>
        </w:rPr>
        <w:t>соответствии</w:t>
      </w:r>
      <w:r w:rsidRPr="00A5424D">
        <w:rPr>
          <w:spacing w:val="12"/>
          <w:sz w:val="28"/>
          <w:szCs w:val="28"/>
        </w:rPr>
        <w:t xml:space="preserve"> </w:t>
      </w:r>
      <w:r w:rsidRPr="00A5424D">
        <w:rPr>
          <w:sz w:val="28"/>
          <w:szCs w:val="28"/>
        </w:rPr>
        <w:t>с</w:t>
      </w:r>
      <w:r w:rsidRPr="00A5424D">
        <w:rPr>
          <w:spacing w:val="8"/>
          <w:sz w:val="28"/>
          <w:szCs w:val="28"/>
        </w:rPr>
        <w:t xml:space="preserve"> </w:t>
      </w:r>
      <w:r w:rsidRPr="00A5424D">
        <w:rPr>
          <w:sz w:val="28"/>
          <w:szCs w:val="28"/>
        </w:rPr>
        <w:t>результатами;</w:t>
      </w:r>
    </w:p>
    <w:p w14:paraId="3D3328EF" w14:textId="77777777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сравнение характеристик образовательного процесса на "входе" и </w:t>
      </w:r>
      <w:r w:rsidRPr="00A5424D">
        <w:rPr>
          <w:spacing w:val="-8"/>
          <w:sz w:val="28"/>
          <w:szCs w:val="28"/>
        </w:rPr>
        <w:t xml:space="preserve">"выходе" </w:t>
      </w:r>
      <w:r w:rsidRPr="00A5424D">
        <w:rPr>
          <w:sz w:val="28"/>
          <w:szCs w:val="28"/>
        </w:rPr>
        <w:t>реализуемой</w:t>
      </w:r>
      <w:r w:rsidRPr="00A5424D">
        <w:rPr>
          <w:spacing w:val="5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программы;</w:t>
      </w:r>
    </w:p>
    <w:p w14:paraId="5EB9D5D1" w14:textId="28186AF4" w:rsidR="00F11753" w:rsidRPr="00A5424D" w:rsidRDefault="00F11753" w:rsidP="00A5424D">
      <w:pPr>
        <w:pStyle w:val="a6"/>
        <w:numPr>
          <w:ilvl w:val="1"/>
          <w:numId w:val="1"/>
        </w:numPr>
        <w:tabs>
          <w:tab w:val="left" w:pos="827"/>
        </w:tabs>
        <w:spacing w:line="360" w:lineRule="auto"/>
        <w:ind w:left="0" w:hanging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сравнение изучаемых личностных характеристик </w:t>
      </w:r>
      <w:r w:rsidRPr="00A5424D">
        <w:rPr>
          <w:spacing w:val="2"/>
          <w:sz w:val="28"/>
          <w:szCs w:val="28"/>
        </w:rPr>
        <w:t xml:space="preserve">(вовлеченность, </w:t>
      </w:r>
      <w:r w:rsidRPr="00A5424D">
        <w:rPr>
          <w:spacing w:val="-5"/>
          <w:sz w:val="28"/>
          <w:szCs w:val="28"/>
        </w:rPr>
        <w:t xml:space="preserve">активность, </w:t>
      </w:r>
      <w:r w:rsidRPr="00A5424D">
        <w:rPr>
          <w:sz w:val="28"/>
          <w:szCs w:val="28"/>
        </w:rPr>
        <w:t>самооценка, тревожность и др.) участников программы наставничества на "входе" и "выходе" реализуемой</w:t>
      </w:r>
      <w:r w:rsidRPr="00A5424D">
        <w:rPr>
          <w:spacing w:val="7"/>
          <w:sz w:val="28"/>
          <w:szCs w:val="28"/>
        </w:rPr>
        <w:t xml:space="preserve"> </w:t>
      </w:r>
      <w:r w:rsidRPr="00A5424D">
        <w:rPr>
          <w:sz w:val="28"/>
          <w:szCs w:val="28"/>
        </w:rPr>
        <w:t>программы.</w:t>
      </w:r>
    </w:p>
    <w:p w14:paraId="078CF830" w14:textId="7D746263" w:rsidR="00F11753" w:rsidRPr="00A5424D" w:rsidRDefault="00F11753" w:rsidP="00A5424D">
      <w:pPr>
        <w:pStyle w:val="1"/>
        <w:spacing w:line="360" w:lineRule="auto"/>
        <w:ind w:left="0"/>
        <w:jc w:val="both"/>
        <w:rPr>
          <w:sz w:val="28"/>
          <w:szCs w:val="28"/>
        </w:rPr>
      </w:pPr>
      <w:bookmarkStart w:id="60" w:name="_Toc53960891"/>
      <w:bookmarkStart w:id="61" w:name="_Toc53961916"/>
      <w:bookmarkStart w:id="62" w:name="_Toc53962297"/>
      <w:bookmarkStart w:id="63" w:name="_Toc53962351"/>
      <w:bookmarkStart w:id="64" w:name="_Toc53962457"/>
      <w:r w:rsidRPr="00A5424D">
        <w:rPr>
          <w:sz w:val="28"/>
          <w:szCs w:val="28"/>
        </w:rPr>
        <w:t>10. Механизмы мотивации и поощрения наставников</w:t>
      </w:r>
      <w:bookmarkEnd w:id="60"/>
      <w:bookmarkEnd w:id="61"/>
      <w:bookmarkEnd w:id="62"/>
      <w:bookmarkEnd w:id="63"/>
      <w:bookmarkEnd w:id="64"/>
    </w:p>
    <w:p w14:paraId="4619F545" w14:textId="143CC18A" w:rsidR="00F11753" w:rsidRPr="00A5424D" w:rsidRDefault="00F11753" w:rsidP="00A5424D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К числу лучших мотивирующих нас</w:t>
      </w:r>
      <w:r w:rsidR="00A5424D" w:rsidRPr="00A5424D">
        <w:rPr>
          <w:sz w:val="28"/>
          <w:szCs w:val="28"/>
        </w:rPr>
        <w:t xml:space="preserve">тавника факторов можно отнести </w:t>
      </w:r>
      <w:r w:rsidRPr="00A5424D">
        <w:rPr>
          <w:sz w:val="28"/>
          <w:szCs w:val="28"/>
        </w:rPr>
        <w:t>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A5424D">
        <w:rPr>
          <w:spacing w:val="4"/>
          <w:sz w:val="28"/>
          <w:szCs w:val="28"/>
        </w:rPr>
        <w:t xml:space="preserve"> </w:t>
      </w:r>
      <w:r w:rsidRPr="00A5424D">
        <w:rPr>
          <w:sz w:val="28"/>
          <w:szCs w:val="28"/>
        </w:rPr>
        <w:t>роль.</w:t>
      </w:r>
    </w:p>
    <w:p w14:paraId="6CE33BDE" w14:textId="77777777" w:rsidR="00F11753" w:rsidRPr="00A5424D" w:rsidRDefault="00F11753" w:rsidP="00A5424D">
      <w:pPr>
        <w:pStyle w:val="a3"/>
        <w:spacing w:line="360" w:lineRule="auto"/>
        <w:jc w:val="both"/>
        <w:rPr>
          <w:b/>
          <w:bCs/>
          <w:sz w:val="28"/>
          <w:szCs w:val="28"/>
        </w:rPr>
      </w:pPr>
      <w:r w:rsidRPr="00A5424D">
        <w:rPr>
          <w:b/>
          <w:bCs/>
          <w:sz w:val="28"/>
          <w:szCs w:val="28"/>
        </w:rPr>
        <w:t>Мероприятия по популяризации роли наставника:</w:t>
      </w:r>
    </w:p>
    <w:p w14:paraId="647CB1C0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Организация и проведение фестивалей, форумов, конференций наставников на школьном</w:t>
      </w:r>
      <w:r w:rsidRPr="00A5424D">
        <w:rPr>
          <w:spacing w:val="6"/>
          <w:sz w:val="28"/>
          <w:szCs w:val="28"/>
        </w:rPr>
        <w:t xml:space="preserve"> </w:t>
      </w:r>
      <w:r w:rsidRPr="00A5424D">
        <w:rPr>
          <w:sz w:val="28"/>
          <w:szCs w:val="28"/>
        </w:rPr>
        <w:t>уровне.</w:t>
      </w:r>
    </w:p>
    <w:p w14:paraId="1EBC0791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Выдвижение</w:t>
      </w:r>
      <w:r w:rsidRPr="00A5424D">
        <w:rPr>
          <w:sz w:val="28"/>
          <w:szCs w:val="28"/>
        </w:rPr>
        <w:tab/>
        <w:t>лучших</w:t>
      </w:r>
      <w:r w:rsidRPr="00A5424D">
        <w:rPr>
          <w:sz w:val="28"/>
          <w:szCs w:val="28"/>
        </w:rPr>
        <w:tab/>
        <w:t>наставников</w:t>
      </w:r>
      <w:r w:rsidRPr="00A5424D">
        <w:rPr>
          <w:sz w:val="28"/>
          <w:szCs w:val="28"/>
        </w:rPr>
        <w:tab/>
        <w:t>на</w:t>
      </w:r>
      <w:r w:rsidRPr="00A5424D">
        <w:rPr>
          <w:sz w:val="28"/>
          <w:szCs w:val="28"/>
        </w:rPr>
        <w:tab/>
        <w:t>конкурсы</w:t>
      </w:r>
      <w:r w:rsidRPr="00A5424D">
        <w:rPr>
          <w:sz w:val="28"/>
          <w:szCs w:val="28"/>
        </w:rPr>
        <w:tab/>
        <w:t>и</w:t>
      </w:r>
      <w:r w:rsidRPr="00A5424D">
        <w:rPr>
          <w:sz w:val="28"/>
          <w:szCs w:val="28"/>
        </w:rPr>
        <w:tab/>
        <w:t>мероприятия</w:t>
      </w:r>
      <w:r w:rsidRPr="00A5424D">
        <w:rPr>
          <w:sz w:val="28"/>
          <w:szCs w:val="28"/>
        </w:rPr>
        <w:tab/>
      </w:r>
      <w:r w:rsidRPr="00A5424D">
        <w:rPr>
          <w:spacing w:val="-8"/>
          <w:sz w:val="28"/>
          <w:szCs w:val="28"/>
        </w:rPr>
        <w:t xml:space="preserve">на </w:t>
      </w:r>
      <w:r w:rsidRPr="00A5424D">
        <w:rPr>
          <w:sz w:val="28"/>
          <w:szCs w:val="28"/>
        </w:rPr>
        <w:t>муниципальном, региональном и федеральном</w:t>
      </w:r>
      <w:r w:rsidRPr="00A5424D">
        <w:rPr>
          <w:spacing w:val="30"/>
          <w:sz w:val="28"/>
          <w:szCs w:val="28"/>
        </w:rPr>
        <w:t xml:space="preserve"> </w:t>
      </w:r>
      <w:r w:rsidRPr="00A5424D">
        <w:rPr>
          <w:sz w:val="28"/>
          <w:szCs w:val="28"/>
        </w:rPr>
        <w:t>уровнях.</w:t>
      </w:r>
    </w:p>
    <w:p w14:paraId="2E7AFFF9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Проведение школьного конкурса профессионального мастерства "Наставник года", «Лучшая пара»,</w:t>
      </w:r>
      <w:r w:rsidRPr="00A5424D">
        <w:rPr>
          <w:spacing w:val="20"/>
          <w:sz w:val="28"/>
          <w:szCs w:val="28"/>
        </w:rPr>
        <w:t xml:space="preserve"> </w:t>
      </w:r>
      <w:r w:rsidRPr="00A5424D">
        <w:rPr>
          <w:sz w:val="28"/>
          <w:szCs w:val="28"/>
        </w:rPr>
        <w:t>«Наставник+";</w:t>
      </w:r>
    </w:p>
    <w:p w14:paraId="3FBAB312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Награждение школьными грамотами "Лучший</w:t>
      </w:r>
      <w:r w:rsidRPr="00A5424D">
        <w:rPr>
          <w:spacing w:val="22"/>
          <w:sz w:val="28"/>
          <w:szCs w:val="28"/>
        </w:rPr>
        <w:t xml:space="preserve"> </w:t>
      </w:r>
      <w:r w:rsidRPr="00A5424D">
        <w:rPr>
          <w:sz w:val="28"/>
          <w:szCs w:val="28"/>
        </w:rPr>
        <w:t>наставник"</w:t>
      </w:r>
    </w:p>
    <w:p w14:paraId="78749B8B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>Благодарственные письма родителям наставников из числа</w:t>
      </w:r>
      <w:r w:rsidRPr="00A5424D">
        <w:rPr>
          <w:spacing w:val="36"/>
          <w:sz w:val="28"/>
          <w:szCs w:val="28"/>
        </w:rPr>
        <w:t xml:space="preserve"> </w:t>
      </w:r>
      <w:r w:rsidRPr="00A5424D">
        <w:rPr>
          <w:sz w:val="28"/>
          <w:szCs w:val="28"/>
        </w:rPr>
        <w:t>обучающихся.</w:t>
      </w:r>
    </w:p>
    <w:p w14:paraId="2C8013D1" w14:textId="77777777" w:rsidR="00F11753" w:rsidRPr="00A5424D" w:rsidRDefault="00F11753" w:rsidP="00A5424D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line="360" w:lineRule="auto"/>
        <w:ind w:left="0"/>
        <w:jc w:val="both"/>
        <w:rPr>
          <w:sz w:val="28"/>
          <w:szCs w:val="28"/>
        </w:rPr>
      </w:pPr>
      <w:r w:rsidRPr="00A5424D">
        <w:rPr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14:paraId="4884F731" w14:textId="77777777" w:rsidR="00F11753" w:rsidRPr="00A5424D" w:rsidRDefault="00F11753" w:rsidP="00A5424D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line="360" w:lineRule="auto"/>
        <w:jc w:val="both"/>
        <w:rPr>
          <w:sz w:val="28"/>
          <w:szCs w:val="28"/>
        </w:rPr>
      </w:pPr>
    </w:p>
    <w:p w14:paraId="300BEA78" w14:textId="77777777" w:rsidR="00F11753" w:rsidRPr="00A5424D" w:rsidRDefault="00F11753" w:rsidP="00A5424D">
      <w:pPr>
        <w:spacing w:line="360" w:lineRule="auto"/>
        <w:jc w:val="both"/>
        <w:rPr>
          <w:sz w:val="28"/>
          <w:szCs w:val="28"/>
        </w:rPr>
      </w:pPr>
    </w:p>
    <w:p w14:paraId="461E80B5" w14:textId="77777777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</w:p>
    <w:p w14:paraId="34A1BD10" w14:textId="2265871B" w:rsidR="00F11753" w:rsidRPr="00A5424D" w:rsidRDefault="00F11753" w:rsidP="003A396C">
      <w:pPr>
        <w:pStyle w:val="1"/>
        <w:ind w:left="0"/>
        <w:jc w:val="both"/>
        <w:rPr>
          <w:sz w:val="28"/>
          <w:szCs w:val="28"/>
        </w:rPr>
      </w:pPr>
    </w:p>
    <w:p w14:paraId="7B05C5BF" w14:textId="78897D75" w:rsidR="00B0463D" w:rsidRPr="00A5424D" w:rsidRDefault="00B0463D" w:rsidP="003A396C">
      <w:pPr>
        <w:jc w:val="both"/>
        <w:rPr>
          <w:sz w:val="28"/>
          <w:szCs w:val="28"/>
        </w:rPr>
      </w:pPr>
    </w:p>
    <w:sectPr w:rsidR="00B0463D" w:rsidRPr="00A5424D" w:rsidSect="003A396C">
      <w:footerReference w:type="even" r:id="rId29"/>
      <w:footerReference w:type="default" r:id="rId30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416B" w14:textId="77777777" w:rsidR="00EA5FA2" w:rsidRDefault="00EA5FA2" w:rsidP="0057018B">
      <w:r>
        <w:separator/>
      </w:r>
    </w:p>
  </w:endnote>
  <w:endnote w:type="continuationSeparator" w:id="0">
    <w:p w14:paraId="2D3D56C8" w14:textId="77777777" w:rsidR="00EA5FA2" w:rsidRDefault="00EA5FA2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4C9644FB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267584">
          <w:rPr>
            <w:rStyle w:val="ae"/>
            <w:noProof/>
          </w:rPr>
          <w:t>16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F297" w14:textId="77777777" w:rsidR="00EA5FA2" w:rsidRDefault="00EA5FA2" w:rsidP="0057018B">
      <w:r>
        <w:separator/>
      </w:r>
    </w:p>
  </w:footnote>
  <w:footnote w:type="continuationSeparator" w:id="0">
    <w:p w14:paraId="7B4350AB" w14:textId="77777777" w:rsidR="00EA5FA2" w:rsidRDefault="00EA5FA2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BA"/>
    <w:rsid w:val="000928B5"/>
    <w:rsid w:val="00094C03"/>
    <w:rsid w:val="00112947"/>
    <w:rsid w:val="00170DA7"/>
    <w:rsid w:val="002503E3"/>
    <w:rsid w:val="00251A43"/>
    <w:rsid w:val="00256DD2"/>
    <w:rsid w:val="00267584"/>
    <w:rsid w:val="002D1F5D"/>
    <w:rsid w:val="002D5943"/>
    <w:rsid w:val="003547A7"/>
    <w:rsid w:val="003A396C"/>
    <w:rsid w:val="00411D29"/>
    <w:rsid w:val="004E63D3"/>
    <w:rsid w:val="0054128C"/>
    <w:rsid w:val="0057018B"/>
    <w:rsid w:val="00644A91"/>
    <w:rsid w:val="0069052F"/>
    <w:rsid w:val="006C0271"/>
    <w:rsid w:val="00703F7F"/>
    <w:rsid w:val="00723F3E"/>
    <w:rsid w:val="0075086C"/>
    <w:rsid w:val="00804B5A"/>
    <w:rsid w:val="00821A37"/>
    <w:rsid w:val="008D0DAE"/>
    <w:rsid w:val="00904ABD"/>
    <w:rsid w:val="009C6460"/>
    <w:rsid w:val="00A5424D"/>
    <w:rsid w:val="00AE7FBA"/>
    <w:rsid w:val="00B0463D"/>
    <w:rsid w:val="00B45A11"/>
    <w:rsid w:val="00B73CD7"/>
    <w:rsid w:val="00D45016"/>
    <w:rsid w:val="00D607B4"/>
    <w:rsid w:val="00D74380"/>
    <w:rsid w:val="00D90F7B"/>
    <w:rsid w:val="00D918AA"/>
    <w:rsid w:val="00EA5FA2"/>
    <w:rsid w:val="00EB7014"/>
    <w:rsid w:val="00F11753"/>
    <w:rsid w:val="00F43323"/>
    <w:rsid w:val="00F67B20"/>
    <w:rsid w:val="00F80BF5"/>
    <w:rsid w:val="00FA633B"/>
    <w:rsid w:val="00FB2120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  <w15:docId w15:val="{5E568359-D49C-4524-8250-395D0B26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s://www.garant.ru/products/ipo/prime/doc/71791182/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1CC44-6609-4971-A0EF-92E3B653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Ученики</dc:creator>
  <cp:lastModifiedBy>Пользователь</cp:lastModifiedBy>
  <cp:revision>2</cp:revision>
  <cp:lastPrinted>2022-05-18T03:03:00Z</cp:lastPrinted>
  <dcterms:created xsi:type="dcterms:W3CDTF">2023-11-21T16:17:00Z</dcterms:created>
  <dcterms:modified xsi:type="dcterms:W3CDTF">2023-11-21T16:17:00Z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