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46" w:rsidRDefault="006B7D46" w:rsidP="00F05C3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5"/>
          <w:kern w:val="36"/>
          <w:sz w:val="36"/>
          <w:szCs w:val="36"/>
        </w:rPr>
      </w:pPr>
      <w:r w:rsidRPr="00F05C31">
        <w:rPr>
          <w:rFonts w:ascii="Times New Roman" w:eastAsia="Times New Roman" w:hAnsi="Times New Roman" w:cs="Times New Roman"/>
          <w:b/>
          <w:bCs/>
          <w:spacing w:val="15"/>
          <w:kern w:val="36"/>
          <w:sz w:val="36"/>
          <w:szCs w:val="36"/>
        </w:rPr>
        <w:t>Управление вариативным образовательным процессом в школе</w:t>
      </w:r>
    </w:p>
    <w:p w:rsidR="00F05C31" w:rsidRDefault="00F05C31" w:rsidP="00F05C31">
      <w:pPr>
        <w:spacing w:after="0"/>
        <w:jc w:val="right"/>
        <w:outlineLvl w:val="1"/>
        <w:rPr>
          <w:rFonts w:ascii="Times New Roman" w:eastAsia="Times New Roman" w:hAnsi="Times New Roman" w:cs="Times New Roman"/>
          <w:b/>
          <w:bCs/>
          <w:spacing w:val="15"/>
          <w:kern w:val="36"/>
          <w:sz w:val="36"/>
          <w:szCs w:val="36"/>
        </w:rPr>
      </w:pPr>
    </w:p>
    <w:p w:rsidR="00F05C31" w:rsidRPr="00F05C31" w:rsidRDefault="00F05C31" w:rsidP="00F05C31">
      <w:pPr>
        <w:spacing w:after="0"/>
        <w:jc w:val="right"/>
        <w:outlineLvl w:val="1"/>
        <w:rPr>
          <w:rFonts w:ascii="Times New Roman" w:eastAsia="Times New Roman" w:hAnsi="Times New Roman" w:cs="Times New Roman"/>
          <w:bCs/>
          <w:spacing w:val="15"/>
          <w:kern w:val="36"/>
          <w:sz w:val="24"/>
          <w:szCs w:val="24"/>
        </w:rPr>
      </w:pPr>
    </w:p>
    <w:p w:rsidR="004D3A47" w:rsidRPr="00F05C31" w:rsidRDefault="006B7D46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Подготовка нравственно образованных, компетентных членов общества и граждан России, способных самостоятельно и творчески принимать ответственные решения в ситуациях неопределенности и выбора, действовать с полной ответственностью за собственную судьбу, будущее страны и мира - одна из главных задач модернизации образования. Решение этой задачи сопряжено с неукоснительным соблюдением закона реализации заложе</w:t>
      </w:r>
      <w:r w:rsidR="004D3A47" w:rsidRPr="00F05C31">
        <w:rPr>
          <w:rFonts w:ascii="Times New Roman" w:eastAsia="Times New Roman" w:hAnsi="Times New Roman" w:cs="Times New Roman"/>
          <w:sz w:val="24"/>
          <w:szCs w:val="24"/>
        </w:rPr>
        <w:t>нных в человеке задатков, склонн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остей, способностей, прежде всег</w:t>
      </w:r>
      <w:r w:rsidR="004D3A47" w:rsidRPr="00F05C31">
        <w:rPr>
          <w:rFonts w:ascii="Times New Roman" w:eastAsia="Times New Roman" w:hAnsi="Times New Roman" w:cs="Times New Roman"/>
          <w:sz w:val="24"/>
          <w:szCs w:val="24"/>
        </w:rPr>
        <w:t xml:space="preserve">о - в образовательном процессе. Прямым следствием этого 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является принцип вариативности, </w:t>
      </w:r>
      <w:r w:rsidR="004D3A47" w:rsidRPr="00F05C31">
        <w:rPr>
          <w:rFonts w:ascii="Times New Roman" w:eastAsia="Times New Roman" w:hAnsi="Times New Roman" w:cs="Times New Roman"/>
          <w:sz w:val="24"/>
          <w:szCs w:val="24"/>
        </w:rPr>
        <w:t>который выражает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требование к управлению образовательным процессом</w:t>
      </w:r>
      <w:r w:rsidR="004D3A47" w:rsidRPr="00F05C3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создавать и предоставлять обучаемым варианты образовательных программ, маршрутов, видов услуг для выбора в соответствии с изменяющимися потребностями и возможностями развивающейся личности. Применение этого принципа нацелено на расширение избирательных возможностей школьника в процессе обучения, его прав и свобод и, вместе с тем, на развитие вариативного стиля мышления - характерной черты творческой личности.</w:t>
      </w:r>
    </w:p>
    <w:p w:rsidR="006B7D46" w:rsidRPr="00F05C31" w:rsidRDefault="006B7D46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Для самореализации творческого потенциала личности в образовательном проц</w:t>
      </w:r>
      <w:r w:rsidR="004D3A47" w:rsidRPr="00F05C31">
        <w:rPr>
          <w:rFonts w:ascii="Times New Roman" w:eastAsia="Times New Roman" w:hAnsi="Times New Roman" w:cs="Times New Roman"/>
          <w:sz w:val="24"/>
          <w:szCs w:val="24"/>
        </w:rPr>
        <w:t xml:space="preserve">ессе школы 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необходима существенная модернизация этого процесса, как в плане технологическом (обучать всех, но по-разному),</w:t>
      </w:r>
      <w:r w:rsidR="004D3A47" w:rsidRPr="00F05C31">
        <w:rPr>
          <w:rFonts w:ascii="Times New Roman" w:eastAsia="Times New Roman" w:hAnsi="Times New Roman" w:cs="Times New Roman"/>
          <w:sz w:val="24"/>
          <w:szCs w:val="24"/>
        </w:rPr>
        <w:t xml:space="preserve"> так и управленческом (не препо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давать, а обеспечивать условия для успешного выбора содержания, компонентов учения, форм сотрудничества и способов самоорганизации субъектов познавательной деятельности)</w:t>
      </w:r>
    </w:p>
    <w:p w:rsidR="006B7D46" w:rsidRPr="00F05C31" w:rsidRDefault="006B7D46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Эффективность управления вариативным образованием в школе существенно повысится, если реализовать:</w:t>
      </w:r>
    </w:p>
    <w:p w:rsidR="006B7D46" w:rsidRPr="00F05C31" w:rsidRDefault="006B7D46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концептуализацию</w:t>
      </w:r>
      <w:r w:rsidR="00F104E2" w:rsidRPr="00F05C31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педагогического управления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, позволяющую преодолевать единообразие содержательно-целевых, процессуально-оценочных блоков школьного образования и руководствоваться педаго</w:t>
      </w:r>
      <w:r w:rsidR="00F104E2" w:rsidRPr="00F05C31">
        <w:rPr>
          <w:rFonts w:ascii="Times New Roman" w:eastAsia="Times New Roman" w:hAnsi="Times New Roman" w:cs="Times New Roman"/>
          <w:sz w:val="24"/>
          <w:szCs w:val="24"/>
        </w:rPr>
        <w:t xml:space="preserve">гическими принципами 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целостности, сотрудничества и вариативности;</w:t>
      </w:r>
    </w:p>
    <w:p w:rsidR="006B7D46" w:rsidRPr="00F05C31" w:rsidRDefault="006B7D46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систему корпоративного управления школой и вариативным образовательным процессом, ориентированную на развитие форм и способов самоуправления и познавательной самостоятельности,</w:t>
      </w:r>
    </w:p>
    <w:p w:rsidR="006B7D46" w:rsidRPr="00F05C31" w:rsidRDefault="006B7D46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применение разнообразных технологий и организационных моделей вариативного образовательного процесса, гарантирующих расширение избирательных возможностей педагогов и учащихся, а также развитие их творческих способностей и одаренности;</w:t>
      </w:r>
    </w:p>
    <w:p w:rsidR="00FE3EEE" w:rsidRPr="00F05C31" w:rsidRDefault="006B7D46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Качество вариативного образовательного процесса в школе, существенными показателями которого являются готовность выпускников к продолжению образования и творческой самореализации, возрастет при выполнении комплекса организационно-педагогических условий обеспечения субъектной позиции школьника в образовательном процессе, формирующейся на разных уровнях в соответствии с его психолого-возрастными возможностями и проявляющейся в</w:t>
      </w:r>
      <w:r w:rsidR="00F104E2" w:rsidRPr="00F05C3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E3EEE" w:rsidRPr="00F05C31" w:rsidRDefault="00F104E2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6B7D46" w:rsidRPr="00F05C31">
        <w:rPr>
          <w:rFonts w:ascii="Times New Roman" w:eastAsia="Times New Roman" w:hAnsi="Times New Roman" w:cs="Times New Roman"/>
          <w:sz w:val="24"/>
          <w:szCs w:val="24"/>
        </w:rPr>
        <w:t>планировании, ор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ганизации, контроле и оценивании результатов учения;</w:t>
      </w:r>
    </w:p>
    <w:p w:rsidR="00FE3EEE" w:rsidRPr="00F05C31" w:rsidRDefault="006B7D46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б) реализации права на выбор информационного источника и способа деятельности на учебном занятии; </w:t>
      </w:r>
    </w:p>
    <w:p w:rsidR="00FE3EEE" w:rsidRPr="00F05C31" w:rsidRDefault="00FE3EEE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</w:t>
      </w:r>
      <w:r w:rsidR="006B7D46" w:rsidRPr="00F05C31">
        <w:rPr>
          <w:rFonts w:ascii="Times New Roman" w:eastAsia="Times New Roman" w:hAnsi="Times New Roman" w:cs="Times New Roman"/>
          <w:sz w:val="24"/>
          <w:szCs w:val="24"/>
        </w:rPr>
        <w:t>) использовании в качестве значимого показателя само- и вз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аимооценку, рецензию товарищей;</w:t>
      </w:r>
    </w:p>
    <w:p w:rsidR="00FE3EEE" w:rsidRPr="00F05C31" w:rsidRDefault="00FE3EEE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6B7D46" w:rsidRPr="00F05C31">
        <w:rPr>
          <w:rFonts w:ascii="Times New Roman" w:eastAsia="Times New Roman" w:hAnsi="Times New Roman" w:cs="Times New Roman"/>
          <w:sz w:val="24"/>
          <w:szCs w:val="24"/>
        </w:rPr>
        <w:t xml:space="preserve">) пользовании информацией о себе по материалам психолого-педагогической диагностики и мониторинга школы; </w:t>
      </w:r>
    </w:p>
    <w:p w:rsidR="00FE3EEE" w:rsidRPr="00F05C31" w:rsidRDefault="00FE3EEE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B7D46" w:rsidRPr="00F05C31">
        <w:rPr>
          <w:rFonts w:ascii="Times New Roman" w:eastAsia="Times New Roman" w:hAnsi="Times New Roman" w:cs="Times New Roman"/>
          <w:sz w:val="24"/>
          <w:szCs w:val="24"/>
        </w:rPr>
        <w:t xml:space="preserve">) накоплении информации о личностных успехах и достижениях (портфолио), </w:t>
      </w:r>
    </w:p>
    <w:p w:rsidR="00FE3EEE" w:rsidRPr="00F05C31" w:rsidRDefault="00FE3EEE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B7D46" w:rsidRPr="00F05C31">
        <w:rPr>
          <w:rFonts w:ascii="Times New Roman" w:eastAsia="Times New Roman" w:hAnsi="Times New Roman" w:cs="Times New Roman"/>
          <w:sz w:val="24"/>
          <w:szCs w:val="24"/>
        </w:rPr>
        <w:t>) самореализации в разнообразных как классных, так и общешкольных</w:t>
      </w:r>
      <w:r w:rsidR="00F104E2" w:rsidRPr="00F05C31">
        <w:rPr>
          <w:rFonts w:ascii="Times New Roman" w:eastAsia="Times New Roman" w:hAnsi="Times New Roman" w:cs="Times New Roman"/>
          <w:sz w:val="24"/>
          <w:szCs w:val="24"/>
        </w:rPr>
        <w:t xml:space="preserve"> проектах</w:t>
      </w:r>
      <w:r w:rsidR="006B7D46" w:rsidRPr="00F05C3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E3EEE" w:rsidRPr="00F05C31" w:rsidRDefault="00FE3EEE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ж</w:t>
      </w:r>
      <w:r w:rsidR="006B7D46" w:rsidRPr="00F05C31">
        <w:rPr>
          <w:rFonts w:ascii="Times New Roman" w:eastAsia="Times New Roman" w:hAnsi="Times New Roman" w:cs="Times New Roman"/>
          <w:sz w:val="24"/>
          <w:szCs w:val="24"/>
        </w:rPr>
        <w:t xml:space="preserve">) участии в творческих конкурсах, олимпиадах, соревнованиях и т.п.; </w:t>
      </w:r>
    </w:p>
    <w:p w:rsidR="00FE3EEE" w:rsidRPr="00F05C31" w:rsidRDefault="00FE3EEE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6B7D46" w:rsidRPr="00F05C31">
        <w:rPr>
          <w:rFonts w:ascii="Times New Roman" w:eastAsia="Times New Roman" w:hAnsi="Times New Roman" w:cs="Times New Roman"/>
          <w:sz w:val="24"/>
          <w:szCs w:val="24"/>
        </w:rPr>
        <w:t xml:space="preserve">) реализации права на вариативное предпрофильное и профильное обучение в старших классах школы; </w:t>
      </w:r>
    </w:p>
    <w:p w:rsidR="006B7D46" w:rsidRPr="00F05C31" w:rsidRDefault="00FE3EEE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B7D46" w:rsidRPr="00F05C31">
        <w:rPr>
          <w:rFonts w:ascii="Times New Roman" w:eastAsia="Times New Roman" w:hAnsi="Times New Roman" w:cs="Times New Roman"/>
          <w:sz w:val="24"/>
          <w:szCs w:val="24"/>
        </w:rPr>
        <w:t>) участии в работе органов классного и школьного ученического самоуправления.</w:t>
      </w:r>
    </w:p>
    <w:p w:rsidR="004219AA" w:rsidRPr="00F05C31" w:rsidRDefault="004219AA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Сегодня под Управлением  понимается :</w:t>
      </w:r>
    </w:p>
    <w:p w:rsidR="004219AA" w:rsidRPr="00F05C31" w:rsidRDefault="004219AA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-вид профессиональной деятельности, представляющий собой целенаправленное воздействие на людей, активизирующее их совместную деятельность;</w:t>
      </w:r>
    </w:p>
    <w:p w:rsidR="004219AA" w:rsidRPr="00F05C31" w:rsidRDefault="004219AA" w:rsidP="0016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- процесс планирования, организации, мотивации, контроля, необходимый  для того, чтобы сформулировать и достичь целей организации </w:t>
      </w:r>
    </w:p>
    <w:p w:rsidR="004219AA" w:rsidRPr="00F05C31" w:rsidRDefault="004219AA" w:rsidP="007A20D1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процесс воздействия субъекта управления на его объект; </w:t>
      </w:r>
    </w:p>
    <w:p w:rsidR="004219AA" w:rsidRPr="00F05C31" w:rsidRDefault="004219AA" w:rsidP="007A20D1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управляющей и управляемой подсистем; </w:t>
      </w:r>
    </w:p>
    <w:p w:rsidR="004219AA" w:rsidRPr="00F05C31" w:rsidRDefault="004219AA" w:rsidP="007A20D1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согласование общих целей, задач, действий между подчиненными и руководителями на уровне субъект–субъектных отношений </w:t>
      </w:r>
    </w:p>
    <w:p w:rsidR="004219AA" w:rsidRPr="00F05C31" w:rsidRDefault="004219AA" w:rsidP="007A20D1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процесс воздействия субъекта управления на его объект; </w:t>
      </w:r>
    </w:p>
    <w:p w:rsidR="00BB236F" w:rsidRPr="00F05C31" w:rsidRDefault="004219AA" w:rsidP="007A20D1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сознательное, целенаправленное воздействие людей на общественную систему в целом или на отдельные звенья, осуществляемое на основе познания и использования объективн</w:t>
      </w:r>
      <w:r w:rsidR="00BB236F" w:rsidRPr="00F05C31">
        <w:rPr>
          <w:rFonts w:ascii="Times New Roman" w:eastAsia="Times New Roman" w:hAnsi="Times New Roman" w:cs="Times New Roman"/>
          <w:sz w:val="24"/>
          <w:szCs w:val="24"/>
        </w:rPr>
        <w:t xml:space="preserve">ых закономерностей и тенденций  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в интересах эффективного функционирования и развития </w:t>
      </w:r>
    </w:p>
    <w:p w:rsidR="005C3433" w:rsidRPr="00F05C31" w:rsidRDefault="00BB236F" w:rsidP="00F05C31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F05C31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>
            <wp:extent cx="4739982" cy="268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7339" cy="26902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B6492" w:rsidRPr="00F05C31" w:rsidRDefault="00BB6492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Основные функции управления: планирование (разработка программы развития организации), организация (разработка организационной структуры), мотивация персонала и контроль. Выделяют еще и дополнительные функции: руководство (управляют процессами, руководят людьми), принятие решений и организация коммуникации (обмен информацией).</w:t>
      </w:r>
    </w:p>
    <w:p w:rsidR="00681D78" w:rsidRDefault="00BB6492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В чем специфика качества в образовании? Кто и как определяет результат? В каком виде должен быть сформулирован результат, чтобы он смог удовлетворить потребителя? Кто является потребителями образовательного результата? Как определить, что необходимо </w:t>
      </w:r>
      <w:r w:rsidRPr="00F05C31">
        <w:rPr>
          <w:rFonts w:ascii="Times New Roman" w:hAnsi="Times New Roman" w:cs="Times New Roman"/>
          <w:sz w:val="24"/>
          <w:szCs w:val="24"/>
        </w:rPr>
        <w:lastRenderedPageBreak/>
        <w:t>потребителям? В каких областях потребитель может использовать результат? Имеет ли значение какими</w:t>
      </w:r>
      <w:r w:rsidR="00681D78">
        <w:rPr>
          <w:rFonts w:ascii="Times New Roman" w:hAnsi="Times New Roman" w:cs="Times New Roman"/>
          <w:sz w:val="24"/>
          <w:szCs w:val="24"/>
        </w:rPr>
        <w:t xml:space="preserve"> способами достигать результат?</w:t>
      </w:r>
    </w:p>
    <w:p w:rsidR="001604E3" w:rsidRDefault="001604E3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4E3" w:rsidRDefault="001604E3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C31" w:rsidRPr="00F05C31" w:rsidRDefault="00AB5221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0" o:spid="_x0000_s1026" style="position:absolute;left:0;text-align:left;margin-left:316.2pt;margin-top:.85pt;width:101.25pt;height:21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">
            <v:textbox>
              <w:txbxContent>
                <w:p w:rsidR="009967B8" w:rsidRPr="00681D78" w:rsidRDefault="009967B8" w:rsidP="00681D7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1D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ВУЗы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9" o:spid="_x0000_s1027" style="position:absolute;left:0;text-align:left;margin-left:159.45pt;margin-top:.45pt;width:96.75pt;height:21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">
            <v:textbox>
              <w:txbxContent>
                <w:p w:rsidR="009967B8" w:rsidRPr="00681D78" w:rsidRDefault="009967B8" w:rsidP="00681D7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1D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Родители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8" o:spid="_x0000_s1028" style="position:absolute;left:0;text-align:left;margin-left:-3.3pt;margin-top:.45pt;width:96.75pt;height:21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">
            <v:textbox>
              <w:txbxContent>
                <w:p w:rsidR="009967B8" w:rsidRPr="00681D78" w:rsidRDefault="009967B8" w:rsidP="00681D7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1D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Учащиеся</w:t>
                  </w:r>
                </w:p>
              </w:txbxContent>
            </v:textbox>
          </v:rect>
        </w:pict>
      </w:r>
    </w:p>
    <w:p w:rsidR="00F05C31" w:rsidRPr="00681D78" w:rsidRDefault="00AB5221" w:rsidP="00F05C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21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" o:spid="_x0000_s1049" type="#_x0000_t32" style="position:absolute;left:0;text-align:left;margin-left:212.7pt;margin-top:10.85pt;width:0;height:25.5pt;z-index:25167769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pFONQIAAF4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">
            <v:stroke endarrow="block"/>
          </v:shape>
        </w:pict>
      </w:r>
      <w:r w:rsidRPr="00AB5221">
        <w:rPr>
          <w:rFonts w:ascii="Times New Roman" w:hAnsi="Times New Roman" w:cs="Times New Roman"/>
          <w:noProof/>
          <w:sz w:val="24"/>
          <w:szCs w:val="24"/>
        </w:rPr>
        <w:pict>
          <v:shape id="AutoShape 21" o:spid="_x0000_s1048" type="#_x0000_t32" style="position:absolute;left:0;text-align:left;margin-left:34.2pt;margin-top:6pt;width:90pt;height:30.3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o3OAIAAGQ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">
            <v:stroke endarrow="block"/>
          </v:shape>
        </w:pict>
      </w:r>
      <w:r w:rsidRPr="00AB5221">
        <w:rPr>
          <w:rFonts w:ascii="Times New Roman" w:hAnsi="Times New Roman" w:cs="Times New Roman"/>
          <w:noProof/>
          <w:sz w:val="24"/>
          <w:szCs w:val="24"/>
        </w:rPr>
        <w:pict>
          <v:shape id="AutoShape 22" o:spid="_x0000_s1047" type="#_x0000_t32" style="position:absolute;left:0;text-align:left;margin-left:295.95pt;margin-top:6pt;width:62.25pt;height:30.35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">
            <v:stroke endarrow="block"/>
          </v:shape>
        </w:pict>
      </w:r>
    </w:p>
    <w:p w:rsidR="005269B9" w:rsidRPr="00681D78" w:rsidRDefault="005269B9" w:rsidP="00F05C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D78" w:rsidRDefault="00AB5221" w:rsidP="00F05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24" o:spid="_x0000_s1029" style="position:absolute;left:0;text-align:left;margin-left:34.2pt;margin-top:4.6pt;width:383.25pt;height:18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">
            <v:textbox>
              <w:txbxContent>
                <w:p w:rsidR="009967B8" w:rsidRPr="00681D78" w:rsidRDefault="009967B8" w:rsidP="00681D7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81D78">
                    <w:rPr>
                      <w:rFonts w:ascii="Times New Roman" w:hAnsi="Times New Roman" w:cs="Times New Roman"/>
                      <w:b/>
                    </w:rPr>
                    <w:t>Единство требований к образовательным результатам</w:t>
                  </w:r>
                </w:p>
              </w:txbxContent>
            </v:textbox>
          </v:rect>
        </w:pict>
      </w:r>
    </w:p>
    <w:p w:rsidR="00681D78" w:rsidRDefault="00AB5221" w:rsidP="00F05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25" o:spid="_x0000_s1046" type="#_x0000_t32" style="position:absolute;left:0;text-align:left;margin-left:217.95pt;margin-top:7.5pt;width:0;height:24pt;z-index:2516797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">
            <v:stroke endarrow="block"/>
          </v:shape>
        </w:pict>
      </w:r>
    </w:p>
    <w:p w:rsidR="00681D78" w:rsidRDefault="00681D78" w:rsidP="00F05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D78" w:rsidRDefault="00AB5221" w:rsidP="00F05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6" o:spid="_x0000_s1030" style="position:absolute;left:0;text-align:left;margin-left:34.2pt;margin-top:-.25pt;width:383.25pt;height:21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">
            <v:textbox>
              <w:txbxContent>
                <w:p w:rsidR="009967B8" w:rsidRPr="00681D78" w:rsidRDefault="009967B8" w:rsidP="00681D7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</w:t>
                  </w:r>
                  <w:r w:rsidRPr="00681D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ели и задачи образовательного учреждения</w:t>
                  </w:r>
                </w:p>
              </w:txbxContent>
            </v:textbox>
          </v:rect>
        </w:pict>
      </w:r>
    </w:p>
    <w:p w:rsidR="00681D78" w:rsidRDefault="00AB5221" w:rsidP="00F05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27" o:spid="_x0000_s1045" type="#_x0000_t32" style="position:absolute;left:0;text-align:left;margin-left:217.95pt;margin-top:9.4pt;width:0;height:19.5pt;z-index:2516817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hT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">
            <v:stroke endarrow="block"/>
          </v:shape>
        </w:pict>
      </w:r>
    </w:p>
    <w:p w:rsidR="005269B9" w:rsidRPr="00F05C31" w:rsidRDefault="00AB5221" w:rsidP="00F05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8" o:spid="_x0000_s1031" style="position:absolute;left:0;text-align:left;margin-left:34.2pt;margin-top:13pt;width:383.25pt;height:34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">
            <v:textbox>
              <w:txbxContent>
                <w:p w:rsidR="009967B8" w:rsidRPr="00681D78" w:rsidRDefault="009967B8" w:rsidP="00681D7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1D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Создание условий и их совершенствование для достижения образовательных результатов, определенных в соответствии с социальным заказом</w:t>
                  </w:r>
                </w:p>
                <w:p w:rsidR="009967B8" w:rsidRDefault="009967B8"/>
              </w:txbxContent>
            </v:textbox>
          </v:rect>
        </w:pict>
      </w:r>
    </w:p>
    <w:p w:rsidR="00681D78" w:rsidRDefault="00681D78" w:rsidP="00F05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1D78" w:rsidRDefault="00681D78" w:rsidP="00F05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1D78" w:rsidRDefault="00AB5221" w:rsidP="00F05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29" o:spid="_x0000_s1044" type="#_x0000_t32" style="position:absolute;left:0;text-align:left;margin-left:217.95pt;margin-top:-.1pt;width:0;height:24.75pt;z-index:2516838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">
            <v:stroke endarrow="block"/>
          </v:shape>
        </w:pict>
      </w:r>
    </w:p>
    <w:p w:rsidR="00681D78" w:rsidRPr="00F05C31" w:rsidRDefault="00AB5221" w:rsidP="00F05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0" o:spid="_x0000_s1032" style="position:absolute;left:0;text-align:left;margin-left:131.7pt;margin-top:8.8pt;width:170.25pt;height:21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">
            <v:textbox>
              <w:txbxContent>
                <w:p w:rsidR="009967B8" w:rsidRPr="00681D78" w:rsidRDefault="009967B8" w:rsidP="00681D7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1D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реализация Программы</w:t>
                  </w:r>
                </w:p>
              </w:txbxContent>
            </v:textbox>
          </v:rect>
        </w:pict>
      </w:r>
    </w:p>
    <w:p w:rsidR="00681D78" w:rsidRDefault="00681D78" w:rsidP="00F05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1D78" w:rsidRDefault="00681D78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9B9" w:rsidRPr="00F05C31" w:rsidRDefault="005269B9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Внутренняя и внешняя экспертиза внутришкольной системы управления качеством образовательных условий (удовлетворенность родителей, учащихся и учителей) и образовательных результатов</w:t>
      </w:r>
      <w:r w:rsidR="000823A7" w:rsidRPr="00F05C31">
        <w:rPr>
          <w:rFonts w:ascii="Times New Roman" w:hAnsi="Times New Roman" w:cs="Times New Roman"/>
          <w:sz w:val="24"/>
          <w:szCs w:val="24"/>
        </w:rPr>
        <w:t>.</w:t>
      </w:r>
    </w:p>
    <w:p w:rsidR="000823A7" w:rsidRPr="00F05C31" w:rsidRDefault="000823A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Функции управления образовательной деятельностью сегодня должны удовлетворять следующим требованиям: </w:t>
      </w:r>
    </w:p>
    <w:p w:rsidR="000823A7" w:rsidRPr="00F05C31" w:rsidRDefault="000823A7" w:rsidP="007A20D1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ориентировать субъект и объект управления  на достижение целей, поставленных перед ОУ на конкретном этапе его развития;</w:t>
      </w:r>
    </w:p>
    <w:p w:rsidR="00A16861" w:rsidRPr="00F05C31" w:rsidRDefault="000823A7" w:rsidP="007A20D1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раскрывать содержание и характер деятельности управляющей и управляемой подсистем; </w:t>
      </w:r>
    </w:p>
    <w:p w:rsidR="00A16861" w:rsidRPr="00F05C31" w:rsidRDefault="000823A7" w:rsidP="007A20D1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отражать динамичность и оперативность процесса управления; </w:t>
      </w:r>
    </w:p>
    <w:p w:rsidR="00A16861" w:rsidRPr="00F05C31" w:rsidRDefault="000823A7" w:rsidP="007A20D1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отражать динамичность и оперативность процесса управления; </w:t>
      </w:r>
    </w:p>
    <w:p w:rsidR="004464DD" w:rsidRPr="00F05C31" w:rsidRDefault="000823A7" w:rsidP="007A20D1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показывать характер управленческих отношений между школой и окружающей ее средой" </w:t>
      </w:r>
    </w:p>
    <w:p w:rsidR="004464DD" w:rsidRPr="00F05C31" w:rsidRDefault="004464DD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Управление образованием – прежде всего управление процессом его развития. Управление качеством образования – целенаправленное освоение школой педагогической системой новшеств; состояние постоянного обновления образовательной среды в контакте с информационным обществом. Под образовательными инновациями мы понимаем новизну, существенным образом изменяющую результаты образовательного процесса и создающую усовершенствованные или новые:</w:t>
      </w:r>
    </w:p>
    <w:p w:rsidR="004464DD" w:rsidRPr="00F05C31" w:rsidRDefault="004464DD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образовательные, дидактические, воспитательные системы;</w:t>
      </w:r>
    </w:p>
    <w:p w:rsidR="004464DD" w:rsidRPr="00F05C31" w:rsidRDefault="004464DD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содержание образования;</w:t>
      </w:r>
    </w:p>
    <w:p w:rsidR="004464DD" w:rsidRPr="00F05C31" w:rsidRDefault="004464DD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образовательные, педагогические технологии;</w:t>
      </w:r>
    </w:p>
    <w:p w:rsidR="004464DD" w:rsidRPr="00F05C31" w:rsidRDefault="004464DD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методы, формы, средства развития личности;</w:t>
      </w:r>
    </w:p>
    <w:p w:rsidR="004464DD" w:rsidRPr="00F05C31" w:rsidRDefault="004464DD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технологии управления школой.</w:t>
      </w:r>
    </w:p>
    <w:p w:rsidR="004464DD" w:rsidRDefault="004464DD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   Для управления процессом инноваций нужно выстроить системную стратегию изменений ученика, педагога в целом. </w:t>
      </w:r>
    </w:p>
    <w:p w:rsidR="001604E3" w:rsidRPr="00F05C31" w:rsidRDefault="001604E3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4DD" w:rsidRDefault="004464DD" w:rsidP="00F05C3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Три вида инноваций</w:t>
      </w:r>
    </w:p>
    <w:p w:rsidR="001604E3" w:rsidRPr="00F05C31" w:rsidRDefault="001604E3" w:rsidP="00F05C3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b"/>
        <w:tblW w:w="0" w:type="auto"/>
        <w:tblInd w:w="-743" w:type="dxa"/>
        <w:tblLook w:val="04A0"/>
      </w:tblPr>
      <w:tblGrid>
        <w:gridCol w:w="3933"/>
        <w:gridCol w:w="3190"/>
        <w:gridCol w:w="3191"/>
      </w:tblGrid>
      <w:tr w:rsidR="004464DD" w:rsidRPr="00F05C31" w:rsidTr="001604E3">
        <w:tc>
          <w:tcPr>
            <w:tcW w:w="3933" w:type="dxa"/>
          </w:tcPr>
          <w:p w:rsidR="004464DD" w:rsidRPr="00F05C31" w:rsidRDefault="004464DD" w:rsidP="00F05C3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4464DD" w:rsidRPr="00F05C31" w:rsidRDefault="004464DD" w:rsidP="00F05C3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90" w:type="dxa"/>
          </w:tcPr>
          <w:p w:rsidR="004464DD" w:rsidRPr="00F05C31" w:rsidRDefault="004464DD" w:rsidP="00F05C3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технологии</w:t>
            </w:r>
          </w:p>
        </w:tc>
        <w:tc>
          <w:tcPr>
            <w:tcW w:w="3191" w:type="dxa"/>
          </w:tcPr>
          <w:p w:rsidR="004464DD" w:rsidRPr="00F05C31" w:rsidRDefault="004464DD" w:rsidP="00F05C3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4464DD" w:rsidRPr="00F05C31" w:rsidRDefault="004464DD" w:rsidP="00F05C3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и модель школы</w:t>
            </w:r>
          </w:p>
        </w:tc>
      </w:tr>
      <w:tr w:rsidR="004464DD" w:rsidRPr="00F05C31" w:rsidTr="001604E3">
        <w:tc>
          <w:tcPr>
            <w:tcW w:w="3933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Новации, связанные с изменением содержания образования: чему учить, в каком возрасте, какой сложности давать учебный материал, какой понятий-ный аппарат вводить на определенном этапе обучения.</w:t>
            </w:r>
          </w:p>
        </w:tc>
        <w:tc>
          <w:tcPr>
            <w:tcW w:w="3190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Новации, связанные с разработкой и реализацией новых образовательных технологий: как выстра-ивать обучение и в какой последовательности? Какие формы и методы использовать?</w:t>
            </w:r>
          </w:p>
        </w:tc>
        <w:tc>
          <w:tcPr>
            <w:tcW w:w="3191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Новации, связанные с  изменением модели управления школы: структурных образований, управленческих процессов.</w:t>
            </w:r>
          </w:p>
        </w:tc>
      </w:tr>
    </w:tbl>
    <w:p w:rsidR="004464DD" w:rsidRPr="00F05C31" w:rsidRDefault="004464DD" w:rsidP="00F05C3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64DD" w:rsidRDefault="004464DD" w:rsidP="00F05C3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Меняется и </w:t>
      </w:r>
      <w:r w:rsidRPr="00F05C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структура школьной оценки качества образования </w:t>
      </w:r>
    </w:p>
    <w:p w:rsidR="001604E3" w:rsidRPr="00F05C31" w:rsidRDefault="001604E3" w:rsidP="00F05C3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b"/>
        <w:tblW w:w="10349" w:type="dxa"/>
        <w:tblInd w:w="-743" w:type="dxa"/>
        <w:tblLayout w:type="fixed"/>
        <w:tblLook w:val="04A0"/>
      </w:tblPr>
      <w:tblGrid>
        <w:gridCol w:w="1844"/>
        <w:gridCol w:w="1984"/>
        <w:gridCol w:w="2268"/>
        <w:gridCol w:w="2268"/>
        <w:gridCol w:w="1985"/>
      </w:tblGrid>
      <w:tr w:rsidR="004464DD" w:rsidRPr="00F05C31" w:rsidTr="001604E3">
        <w:tc>
          <w:tcPr>
            <w:tcW w:w="1844" w:type="dxa"/>
          </w:tcPr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Составляющие оценки качества</w:t>
            </w:r>
          </w:p>
        </w:tc>
        <w:tc>
          <w:tcPr>
            <w:tcW w:w="1984" w:type="dxa"/>
          </w:tcPr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2268" w:type="dxa"/>
          </w:tcPr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</w:t>
            </w:r>
          </w:p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</w:t>
            </w:r>
          </w:p>
        </w:tc>
        <w:tc>
          <w:tcPr>
            <w:tcW w:w="2268" w:type="dxa"/>
          </w:tcPr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исследований</w:t>
            </w:r>
          </w:p>
        </w:tc>
        <w:tc>
          <w:tcPr>
            <w:tcW w:w="1985" w:type="dxa"/>
          </w:tcPr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оценки</w:t>
            </w:r>
          </w:p>
        </w:tc>
      </w:tr>
      <w:tr w:rsidR="004464DD" w:rsidRPr="00F05C31" w:rsidTr="001604E3">
        <w:tc>
          <w:tcPr>
            <w:tcW w:w="1844" w:type="dxa"/>
          </w:tcPr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управления школой</w:t>
            </w:r>
          </w:p>
        </w:tc>
        <w:tc>
          <w:tcPr>
            <w:tcW w:w="1984" w:type="dxa"/>
          </w:tcPr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реализации целей и задач всеми участниками  образовательного процесса</w:t>
            </w:r>
          </w:p>
        </w:tc>
        <w:tc>
          <w:tcPr>
            <w:tcW w:w="2268" w:type="dxa"/>
          </w:tcPr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 управления; методы и стиль управленческой деятельности; уровень профессиональной компетенции субъектов управления</w:t>
            </w:r>
          </w:p>
        </w:tc>
        <w:tc>
          <w:tcPr>
            <w:tcW w:w="2268" w:type="dxa"/>
          </w:tcPr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Анкетирование, самоанализ, наблюдение, внутренняя и внешняя экспертиза</w:t>
            </w:r>
          </w:p>
        </w:tc>
        <w:tc>
          <w:tcPr>
            <w:tcW w:w="1985" w:type="dxa"/>
          </w:tcPr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Сильные и слабые стороны </w:t>
            </w:r>
          </w:p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управления- основа</w:t>
            </w:r>
          </w:p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планирования стратегии</w:t>
            </w:r>
          </w:p>
          <w:p w:rsidR="004464DD" w:rsidRPr="001604E3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4E3">
              <w:rPr>
                <w:rFonts w:ascii="Times New Roman" w:eastAsia="Times New Roman" w:hAnsi="Times New Roman" w:cs="Times New Roman"/>
                <w:sz w:val="20"/>
                <w:szCs w:val="20"/>
              </w:rPr>
              <w:t>и тактики школы</w:t>
            </w:r>
          </w:p>
        </w:tc>
      </w:tr>
      <w:tr w:rsidR="004464DD" w:rsidRPr="00F05C31" w:rsidTr="001604E3">
        <w:tc>
          <w:tcPr>
            <w:tcW w:w="1844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образовательного процесса</w:t>
            </w:r>
          </w:p>
        </w:tc>
        <w:tc>
          <w:tcPr>
            <w:tcW w:w="1984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оптимальных условий организации образовательного процесса</w:t>
            </w:r>
          </w:p>
        </w:tc>
        <w:tc>
          <w:tcPr>
            <w:tcW w:w="2268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Уроки, внеурочные внутришкольныемеропрития, методическая  и эксперименталь-ная работа, здоровьесбереже-ние учащихся и педагогов</w:t>
            </w:r>
          </w:p>
        </w:tc>
        <w:tc>
          <w:tcPr>
            <w:tcW w:w="2268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Внутришкольный контроль, анализ работы методических</w:t>
            </w:r>
          </w:p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объединений, творческих групп</w:t>
            </w:r>
          </w:p>
        </w:tc>
        <w:tc>
          <w:tcPr>
            <w:tcW w:w="1985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 для конструирования</w:t>
            </w:r>
          </w:p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корректировки целей </w:t>
            </w:r>
          </w:p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методической и </w:t>
            </w:r>
          </w:p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организационной работы,</w:t>
            </w:r>
          </w:p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педагогов</w:t>
            </w:r>
          </w:p>
        </w:tc>
      </w:tr>
      <w:tr w:rsidR="004464DD" w:rsidRPr="00F05C31" w:rsidTr="001604E3">
        <w:tc>
          <w:tcPr>
            <w:tcW w:w="1844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результатов образовательного процесса</w:t>
            </w:r>
          </w:p>
        </w:tc>
        <w:tc>
          <w:tcPr>
            <w:tcW w:w="1984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объективной и достоверной информации о динамике результатов образовательного процесса. Удовлетворение запросов родителей ( законных представителей), образовательных потребностей ученика</w:t>
            </w:r>
          </w:p>
        </w:tc>
        <w:tc>
          <w:tcPr>
            <w:tcW w:w="2268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 изменений обученности, компетентностей, личностного раз-вития ученика, готовность к продолжению образования, психологическое состояние, отношение с учителями, родителями, друзьями, уровень адаптации и социализации,</w:t>
            </w:r>
          </w:p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здоровья</w:t>
            </w:r>
          </w:p>
        </w:tc>
        <w:tc>
          <w:tcPr>
            <w:tcW w:w="2268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Анкетирование, наблюдение, тестирование, контрольные срезы, медицинское обследование, беседы с родителями</w:t>
            </w:r>
          </w:p>
        </w:tc>
        <w:tc>
          <w:tcPr>
            <w:tcW w:w="1985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 для конструирования </w:t>
            </w:r>
          </w:p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целей учебной и </w:t>
            </w:r>
          </w:p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воспитательной работы, </w:t>
            </w:r>
          </w:p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 и коррекция </w:t>
            </w:r>
          </w:p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 методической</w:t>
            </w:r>
          </w:p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4464DD" w:rsidRPr="00F05C31" w:rsidTr="001604E3">
        <w:tc>
          <w:tcPr>
            <w:tcW w:w="1844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Качество условий обеспечения образовательного </w:t>
            </w: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процесса </w:t>
            </w:r>
          </w:p>
        </w:tc>
        <w:tc>
          <w:tcPr>
            <w:tcW w:w="1984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Создание оптимальных условий для </w:t>
            </w: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реализации эффективного образовательного процесса </w:t>
            </w:r>
          </w:p>
        </w:tc>
        <w:tc>
          <w:tcPr>
            <w:tcW w:w="2268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Содержание образования, формы обучения, методики, </w:t>
            </w: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кадры, материалы и техника, доступность</w:t>
            </w:r>
          </w:p>
        </w:tc>
        <w:tc>
          <w:tcPr>
            <w:tcW w:w="2268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Анализ учебного план, УМК, анкетирование, мастер-классы, </w:t>
            </w: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наставничество, аттестация, повышение квалификации</w:t>
            </w:r>
          </w:p>
        </w:tc>
        <w:tc>
          <w:tcPr>
            <w:tcW w:w="1985" w:type="dxa"/>
          </w:tcPr>
          <w:p w:rsidR="004464DD" w:rsidRPr="00F05C31" w:rsidRDefault="004464DD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Основа для планирования и коррекции рабочих </w:t>
            </w:r>
            <w:r w:rsidRPr="00F05C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программ, УМК, основа для оценки школьного контроля и других видов управленческой деятельности, повышение профессионализма учителя</w:t>
            </w:r>
          </w:p>
        </w:tc>
      </w:tr>
    </w:tbl>
    <w:p w:rsidR="00F61C5A" w:rsidRPr="00F05C31" w:rsidRDefault="00F61C5A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464DD" w:rsidRPr="00F05C31" w:rsidRDefault="00F61C5A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Оценивая качество образовательного процесса  особенно в школе старшей ступени), мы отслеживаем уровень проведения  уроков и  методической работы. Результаты оценки рассматриваются  на методических и педагогических советах, предметных методических объединениях, что в свою очередь позволяет корректировать план внутришкольного контроля.</w:t>
      </w:r>
    </w:p>
    <w:p w:rsidR="004464DD" w:rsidRPr="00F05C31" w:rsidRDefault="004464DD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Важнейшим составляющим качества условий образовательного процесса мы считаем уровень профессиональной компетентности и психологического состояния учителя, его отношение к работе.</w:t>
      </w:r>
      <w:r w:rsidR="00445CFD" w:rsidRPr="00F05C31">
        <w:rPr>
          <w:rFonts w:ascii="Times New Roman" w:eastAsia="Times New Roman" w:hAnsi="Times New Roman" w:cs="Times New Roman"/>
          <w:sz w:val="24"/>
          <w:szCs w:val="24"/>
        </w:rPr>
        <w:t xml:space="preserve"> Сегодня, когда  у школьников есть право выбора учебного заведения, профиля, по которому он желает заниматься, это особенно важно.</w:t>
      </w:r>
    </w:p>
    <w:p w:rsidR="00FE3EEE" w:rsidRPr="00F05C31" w:rsidRDefault="00324CA0" w:rsidP="00F05C3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Школу окружает большое количество других образовательных учреждений, предлагающих населению широкий спектр образовательных услуг. Общий демографический кризис особенно чувствителен в школах, подобной нашей</w:t>
      </w:r>
      <w:r w:rsidR="00FE3EEE" w:rsidRPr="00F05C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br/>
        <w:t xml:space="preserve">Однако, предложив в свое время окружающему социуму решение запросов на качественное, доступное, бесплатное образование в виде металлургических классов, начав работу по профилированию общего образования, школе удалось </w:t>
      </w:r>
      <w:r w:rsidRPr="00F05C31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повысить свою конкурентоспособность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окружающими ОУ. Это дало возможность иметь большее по сравнению снаходящимися рядом ОУ количество учеников, создать в школе образовательный вектор, мотивированный на высокое качество образования.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br/>
        <w:t>Изменение социального заказа на содержание, формы, качество даваемого школой образования диктуются общими требованиями государства, работодателей, высших учебных заведений к компетентности выпускника школы.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br/>
      </w:r>
      <w:r w:rsidR="00637623" w:rsidRPr="00F05C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кадрового ресурса показывает: </w:t>
      </w:r>
      <w:r w:rsidR="00637623" w:rsidRPr="00F05C31">
        <w:rPr>
          <w:rFonts w:ascii="Times New Roman" w:eastAsia="Times New Roman" w:hAnsi="Times New Roman" w:cs="Times New Roman"/>
          <w:sz w:val="24"/>
          <w:szCs w:val="24"/>
        </w:rPr>
        <w:t>до 70 % педагогов обладают «рабочим» ресурсом в сфере современных информационных технологий, т.е. на уровне пользователя знают компьютер и умеют с ним работать, коллектив способен осваивать высокотехнологичные процессы обучения, включен в общую непрерывную систему повышения квалификации, в том числе ИКТ - компетентности .</w:t>
      </w:r>
      <w:r w:rsidR="00637623" w:rsidRPr="00F05C3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6C4E" w:rsidRPr="00F05C31" w:rsidRDefault="00637623" w:rsidP="001604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Модель вариативного образования в школе</w:t>
      </w:r>
      <w:r w:rsidR="00EC6C4E" w:rsidRPr="00F05C31">
        <w:rPr>
          <w:rFonts w:ascii="Times New Roman" w:eastAsia="Times New Roman" w:hAnsi="Times New Roman" w:cs="Times New Roman"/>
          <w:sz w:val="24"/>
          <w:szCs w:val="24"/>
        </w:rPr>
        <w:br/>
      </w:r>
      <w:r w:rsidRPr="00F05C31">
        <w:rPr>
          <w:rFonts w:ascii="Times New Roman" w:eastAsia="Times New Roman" w:hAnsi="Times New Roman" w:cs="Times New Roman"/>
          <w:sz w:val="24"/>
          <w:szCs w:val="24"/>
        </w:rPr>
        <w:br/>
        <w:t>Модель вариативного образования в школе обусловлена:</w:t>
      </w:r>
    </w:p>
    <w:p w:rsidR="00637623" w:rsidRPr="00F05C31" w:rsidRDefault="00637623" w:rsidP="007A20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участием в городской экспериментальной площадке «Разработка различных форм сетевого взаимодействия образовательных учреждений, реализующих профильное обучение »;</w:t>
      </w:r>
    </w:p>
    <w:p w:rsidR="00637623" w:rsidRDefault="00637623" w:rsidP="007A20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развитой системой инновационной деятельности и итогами работы предыдущих лет по развитию личностно – ориентированного образования.</w:t>
      </w:r>
    </w:p>
    <w:p w:rsidR="001604E3" w:rsidRPr="00F05C31" w:rsidRDefault="001604E3" w:rsidP="001604E3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57E97" w:rsidRDefault="00257E97" w:rsidP="00F05C31">
      <w:pPr>
        <w:pStyle w:val="aa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37623" w:rsidRPr="00F05C31" w:rsidRDefault="00637623" w:rsidP="00F05C31">
      <w:pPr>
        <w:pStyle w:val="aa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Образовательная модель</w:t>
      </w:r>
    </w:p>
    <w:p w:rsidR="00050FDE" w:rsidRPr="00F05C31" w:rsidRDefault="00050FDE" w:rsidP="00F05C31">
      <w:pPr>
        <w:pStyle w:val="aa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720" w:type="dxa"/>
        <w:tblLook w:val="04A0"/>
      </w:tblPr>
      <w:tblGrid>
        <w:gridCol w:w="4355"/>
        <w:gridCol w:w="4496"/>
      </w:tblGrid>
      <w:tr w:rsidR="00050FDE" w:rsidRPr="00F05C31" w:rsidTr="00050FDE">
        <w:tc>
          <w:tcPr>
            <w:tcW w:w="4355" w:type="dxa"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Ступени</w:t>
            </w:r>
          </w:p>
        </w:tc>
        <w:tc>
          <w:tcPr>
            <w:tcW w:w="4496" w:type="dxa"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Вариативность</w:t>
            </w:r>
          </w:p>
        </w:tc>
      </w:tr>
      <w:tr w:rsidR="00050FDE" w:rsidRPr="00F05C31" w:rsidTr="00050FDE">
        <w:tc>
          <w:tcPr>
            <w:tcW w:w="4355" w:type="dxa"/>
            <w:vMerge w:val="restart"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ступень – начальная школа</w:t>
            </w: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496" w:type="dxa"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и экскурсионная деятельность</w:t>
            </w:r>
          </w:p>
        </w:tc>
      </w:tr>
      <w:tr w:rsidR="00050FDE" w:rsidRPr="00F05C31" w:rsidTr="00050FDE">
        <w:tc>
          <w:tcPr>
            <w:tcW w:w="4355" w:type="dxa"/>
            <w:vMerge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классы</w:t>
            </w:r>
          </w:p>
        </w:tc>
      </w:tr>
      <w:tr w:rsidR="00050FDE" w:rsidRPr="00F05C31" w:rsidTr="00050FDE">
        <w:tc>
          <w:tcPr>
            <w:tcW w:w="4355" w:type="dxa"/>
            <w:vMerge w:val="restart"/>
          </w:tcPr>
          <w:p w:rsidR="00050FDE" w:rsidRPr="00F05C31" w:rsidRDefault="00050FDE" w:rsidP="00F05C3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 ступень – основная школа:</w:t>
            </w:r>
          </w:p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классы</w:t>
            </w:r>
          </w:p>
        </w:tc>
      </w:tr>
      <w:tr w:rsidR="00050FDE" w:rsidRPr="00F05C31" w:rsidTr="00050FDE">
        <w:tc>
          <w:tcPr>
            <w:tcW w:w="4355" w:type="dxa"/>
            <w:vMerge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предпрофильной подготовки(8 – 9 классы)</w:t>
            </w:r>
          </w:p>
        </w:tc>
      </w:tr>
      <w:tr w:rsidR="00050FDE" w:rsidRPr="00F05C31" w:rsidTr="00050FDE">
        <w:tc>
          <w:tcPr>
            <w:tcW w:w="4355" w:type="dxa"/>
            <w:vMerge w:val="restart"/>
          </w:tcPr>
          <w:p w:rsidR="00050FDE" w:rsidRPr="00F05C31" w:rsidRDefault="00050FDE" w:rsidP="00F05C3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 ступень – основная школа:</w:t>
            </w:r>
          </w:p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профильные классы</w:t>
            </w:r>
          </w:p>
        </w:tc>
      </w:tr>
      <w:tr w:rsidR="00050FDE" w:rsidRPr="00F05C31" w:rsidTr="00050FDE">
        <w:tc>
          <w:tcPr>
            <w:tcW w:w="4355" w:type="dxa"/>
            <w:vMerge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050FDE" w:rsidRPr="00F05C31" w:rsidRDefault="00050FDE" w:rsidP="00F05C31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классы, спрофилированные на ВУЗ</w:t>
            </w:r>
          </w:p>
        </w:tc>
      </w:tr>
    </w:tbl>
    <w:p w:rsidR="00050FDE" w:rsidRPr="00F05C31" w:rsidRDefault="00050FDE" w:rsidP="00F05C31">
      <w:pPr>
        <w:pStyle w:val="aa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37623" w:rsidRPr="00F05C31" w:rsidRDefault="00637623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Cs/>
          <w:sz w:val="24"/>
          <w:szCs w:val="24"/>
        </w:rPr>
        <w:t>Рассматривая возможности созданной гибкой образовательной модели в качестве ресурса для достижения более высоких результатов качества образования, школе удалось добиться определенных результатов.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br/>
      </w:r>
      <w:r w:rsidRPr="00F05C31">
        <w:rPr>
          <w:rFonts w:ascii="Times New Roman" w:eastAsia="Times New Roman" w:hAnsi="Times New Roman" w:cs="Times New Roman"/>
          <w:sz w:val="24"/>
          <w:szCs w:val="24"/>
        </w:rPr>
        <w:br/>
      </w:r>
      <w:r w:rsidRPr="00F05C3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Перечислим наиболее существенные из них:</w:t>
      </w:r>
    </w:p>
    <w:p w:rsidR="00637623" w:rsidRPr="00F05C31" w:rsidRDefault="00637623" w:rsidP="007A20D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успешное прохождение школой аттестации ;</w:t>
      </w:r>
    </w:p>
    <w:p w:rsidR="00637623" w:rsidRPr="00F05C31" w:rsidRDefault="00637623" w:rsidP="007A20D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высокие показатели качества обученности учеников;</w:t>
      </w:r>
    </w:p>
    <w:p w:rsidR="00637623" w:rsidRPr="00F05C31" w:rsidRDefault="00637623" w:rsidP="007A20D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ежегодное наличие выпускников – обладателей золотых и серебряных медалей; </w:t>
      </w:r>
    </w:p>
    <w:p w:rsidR="00637623" w:rsidRPr="00F05C31" w:rsidRDefault="00637623" w:rsidP="007A20D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наличие участников и победителей различных олимпиад, интеллектуальных марафонов, конкурсо</w:t>
      </w:r>
      <w:r w:rsidR="00DB2608" w:rsidRPr="00F05C31">
        <w:rPr>
          <w:rFonts w:ascii="Times New Roman" w:eastAsia="Times New Roman" w:hAnsi="Times New Roman" w:cs="Times New Roman"/>
          <w:sz w:val="24"/>
          <w:szCs w:val="24"/>
        </w:rPr>
        <w:t xml:space="preserve">в среди учащихся 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города</w:t>
      </w:r>
      <w:r w:rsidR="00DB2608" w:rsidRPr="00F05C31">
        <w:rPr>
          <w:rFonts w:ascii="Times New Roman" w:eastAsia="Times New Roman" w:hAnsi="Times New Roman" w:cs="Times New Roman"/>
          <w:sz w:val="24"/>
          <w:szCs w:val="24"/>
        </w:rPr>
        <w:t>, края, Росии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7623" w:rsidRPr="00F05C31" w:rsidRDefault="00DB2608" w:rsidP="007A20D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работа школы </w:t>
      </w:r>
      <w:r w:rsidR="00637623" w:rsidRPr="00F05C31">
        <w:rPr>
          <w:rFonts w:ascii="Times New Roman" w:eastAsia="Times New Roman" w:hAnsi="Times New Roman" w:cs="Times New Roman"/>
          <w:sz w:val="24"/>
          <w:szCs w:val="24"/>
        </w:rPr>
        <w:t>без отсева;</w:t>
      </w:r>
    </w:p>
    <w:p w:rsidR="00637623" w:rsidRPr="00F05C31" w:rsidRDefault="00637623" w:rsidP="007A20D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устойчиво высокий рейтинг школы среди окружающего населения;</w:t>
      </w:r>
    </w:p>
    <w:p w:rsidR="00637623" w:rsidRPr="001604E3" w:rsidRDefault="00637623" w:rsidP="007A20D1">
      <w:pPr>
        <w:numPr>
          <w:ilvl w:val="0"/>
          <w:numId w:val="2"/>
        </w:numPr>
        <w:tabs>
          <w:tab w:val="clear" w:pos="72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систематическое повышение педагогами своей ква</w:t>
      </w:r>
      <w:r w:rsidR="00445CFD" w:rsidRPr="00F05C31">
        <w:rPr>
          <w:rFonts w:ascii="Times New Roman" w:eastAsia="Times New Roman" w:hAnsi="Times New Roman" w:cs="Times New Roman"/>
          <w:sz w:val="24"/>
          <w:szCs w:val="24"/>
        </w:rPr>
        <w:t xml:space="preserve">лификации, включая освоение ими 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компьютерных технологий.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br/>
      </w:r>
      <w:r w:rsidRPr="001604E3">
        <w:rPr>
          <w:rFonts w:ascii="Times New Roman" w:eastAsia="Times New Roman" w:hAnsi="Times New Roman" w:cs="Times New Roman"/>
          <w:bCs/>
          <w:sz w:val="24"/>
          <w:szCs w:val="24"/>
        </w:rPr>
        <w:t>Наличие этих и других положительных результатов говорит о правильно избранной образовательной стратегии школы, о наличии у педагогического состава творческого потенциала, заинтересованности в в</w:t>
      </w:r>
      <w:r w:rsidR="00445CFD" w:rsidRPr="001604E3">
        <w:rPr>
          <w:rFonts w:ascii="Times New Roman" w:eastAsia="Times New Roman" w:hAnsi="Times New Roman" w:cs="Times New Roman"/>
          <w:bCs/>
          <w:sz w:val="24"/>
          <w:szCs w:val="24"/>
        </w:rPr>
        <w:t>ысоких показателях своего труда</w:t>
      </w:r>
      <w:r w:rsidRPr="001604E3">
        <w:rPr>
          <w:rFonts w:ascii="Times New Roman" w:eastAsia="Times New Roman" w:hAnsi="Times New Roman" w:cs="Times New Roman"/>
          <w:sz w:val="24"/>
          <w:szCs w:val="24"/>
        </w:rPr>
        <w:br/>
      </w:r>
      <w:r w:rsidRPr="001604E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Проблемы:</w:t>
      </w:r>
    </w:p>
    <w:p w:rsidR="00637623" w:rsidRPr="00F05C31" w:rsidRDefault="00637623" w:rsidP="007A20D1">
      <w:pPr>
        <w:numPr>
          <w:ilvl w:val="0"/>
          <w:numId w:val="3"/>
        </w:numPr>
        <w:tabs>
          <w:tab w:val="clear" w:pos="72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слабое использование информатизации учебного процесса как ресурса для повышения качества образования;</w:t>
      </w:r>
    </w:p>
    <w:p w:rsidR="00637623" w:rsidRPr="00F05C31" w:rsidRDefault="00637623" w:rsidP="007A20D1">
      <w:pPr>
        <w:numPr>
          <w:ilvl w:val="0"/>
          <w:numId w:val="3"/>
        </w:numPr>
        <w:tabs>
          <w:tab w:val="clear" w:pos="72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необходимость развития ключевых компетентностей у обучающихся, несоответствие качеств выпускника социальному заказу;</w:t>
      </w:r>
    </w:p>
    <w:p w:rsidR="00637623" w:rsidRPr="00F05C31" w:rsidRDefault="00637623" w:rsidP="007A20D1">
      <w:pPr>
        <w:numPr>
          <w:ilvl w:val="0"/>
          <w:numId w:val="3"/>
        </w:numPr>
        <w:tabs>
          <w:tab w:val="clear" w:pos="72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возросшая потребность в активных формах учебной деятельности, инновационных формах организации учебного процесса: проектной, исследовательской, дистанционной формах, индивидуализация учебного процесса;</w:t>
      </w:r>
    </w:p>
    <w:p w:rsidR="00637623" w:rsidRPr="00F05C31" w:rsidRDefault="00637623" w:rsidP="007A20D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необходимость придания педагогу новой роли - от транслятора знаний к роли учителя – тьютора;</w:t>
      </w:r>
    </w:p>
    <w:p w:rsidR="00760DE7" w:rsidRPr="00F05C31" w:rsidRDefault="00637623" w:rsidP="007A20D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потребность в радикальном повышении эффективности как образовательного процесса, так и процесса управления образовательным учреждение</w:t>
      </w:r>
      <w:r w:rsidR="00760DE7" w:rsidRPr="00F05C31">
        <w:rPr>
          <w:rFonts w:ascii="Times New Roman" w:eastAsia="Times New Roman" w:hAnsi="Times New Roman" w:cs="Times New Roman"/>
          <w:sz w:val="24"/>
          <w:szCs w:val="24"/>
        </w:rPr>
        <w:t>м</w:t>
      </w:r>
    </w:p>
    <w:p w:rsidR="00760DE7" w:rsidRPr="00F05C31" w:rsidRDefault="00760DE7" w:rsidP="00F05C3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4E3">
        <w:rPr>
          <w:rFonts w:ascii="Times New Roman" w:hAnsi="Times New Roman" w:cs="Times New Roman"/>
          <w:bCs/>
          <w:sz w:val="24"/>
          <w:szCs w:val="24"/>
        </w:rPr>
        <w:t>Каким же путем мы подошли к такому результату?</w:t>
      </w:r>
      <w:r w:rsidRPr="00F05C31">
        <w:rPr>
          <w:rFonts w:ascii="Times New Roman" w:hAnsi="Times New Roman" w:cs="Times New Roman"/>
          <w:sz w:val="24"/>
          <w:szCs w:val="24"/>
        </w:rPr>
        <w:t>В сентябре 2009г. школа получила статус экспериментальной площадки. Тема проекта «Модель социально-педагогической поддержки профессионального самоопределения школьников».Цельюисследованиябыла выбрана разработка и внедрение модели социально-педагогической поддержки профессионального самоопределения школьников.</w:t>
      </w:r>
    </w:p>
    <w:p w:rsidR="00760DE7" w:rsidRPr="00F05C31" w:rsidRDefault="00760DE7" w:rsidP="00F05C3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lastRenderedPageBreak/>
        <w:t xml:space="preserve">            На 1 этапе( март – сентябрь 2009г.)  коллектив разработчиков и участников данного проекта занимался выявлением  и постановкой проблемы, выделением объекта и предмета исследования; постановкой цели и задач исследования; выдвижение гипотезы.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На 2 этапе </w:t>
      </w:r>
      <w:r w:rsidRPr="00F05C31">
        <w:rPr>
          <w:rFonts w:ascii="Times New Roman" w:hAnsi="Times New Roman" w:cs="Times New Roman"/>
          <w:b/>
          <w:bCs/>
          <w:sz w:val="24"/>
          <w:szCs w:val="24"/>
        </w:rPr>
        <w:t>(с</w:t>
      </w:r>
      <w:r w:rsidRPr="00F05C31">
        <w:rPr>
          <w:rFonts w:ascii="Times New Roman" w:hAnsi="Times New Roman" w:cs="Times New Roman"/>
          <w:sz w:val="24"/>
          <w:szCs w:val="24"/>
        </w:rPr>
        <w:t xml:space="preserve">ентябрь-декабрь 2009г.) мы изучали существующий опыт  социально-педагогической поддержки, технологии определения профессиональных перспектив школьников в соответствии с образовательным ресурсом школы.        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Основными задачами данного этапа были: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- Сбор и накопление фактического материала о  состоянии функционирования образовательного процесса ;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05C31">
        <w:rPr>
          <w:rFonts w:ascii="Times New Roman" w:hAnsi="Times New Roman" w:cs="Times New Roman"/>
          <w:sz w:val="24"/>
          <w:szCs w:val="24"/>
        </w:rPr>
        <w:t>Сбор и обработки информации, включающей в себя</w:t>
      </w:r>
    </w:p>
    <w:p w:rsidR="00760DE7" w:rsidRPr="00F05C31" w:rsidRDefault="00760DE7" w:rsidP="007A20D1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Моделирование;</w:t>
      </w:r>
    </w:p>
    <w:p w:rsidR="00760DE7" w:rsidRPr="00F05C31" w:rsidRDefault="00760DE7" w:rsidP="007A20D1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Экспертный опрос;</w:t>
      </w:r>
    </w:p>
    <w:p w:rsidR="00760DE7" w:rsidRPr="00F05C31" w:rsidRDefault="00760DE7" w:rsidP="007A20D1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Изучение и анализ документов, разработку планов работы администрации и учителей школы для  своевременного выявления изменений, происходящих в образовательном процессе, и факторов, вызывающих их;</w:t>
      </w:r>
    </w:p>
    <w:p w:rsidR="00760DE7" w:rsidRPr="00F05C31" w:rsidRDefault="00760DE7" w:rsidP="007A20D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Контрольные срезы знаний;</w:t>
      </w:r>
    </w:p>
    <w:p w:rsidR="00760DE7" w:rsidRPr="00F05C31" w:rsidRDefault="00760DE7" w:rsidP="007A20D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Самооценку для предупреждения негативных тенденций в организации образовательного процесса ( презентация элективов педагогами)</w:t>
      </w:r>
    </w:p>
    <w:p w:rsidR="00760DE7" w:rsidRPr="00F05C31" w:rsidRDefault="00760DE7" w:rsidP="007A20D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Оценку эффективности и полноты реализации методического обеспечения образования.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Сегодня мы вышли на 3 этап – практический.  Это</w:t>
      </w:r>
      <w:r w:rsidRPr="007142FF">
        <w:rPr>
          <w:rFonts w:ascii="Times New Roman" w:hAnsi="Times New Roman" w:cs="Times New Roman"/>
          <w:sz w:val="24"/>
          <w:szCs w:val="24"/>
        </w:rPr>
        <w:t>этап экспериментальной проверки разработанных теоретических положений и технологий, внедрение полученных результатов в практику</w:t>
      </w:r>
      <w:r w:rsidRPr="007142F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142FF">
        <w:rPr>
          <w:rFonts w:ascii="Times New Roman" w:hAnsi="Times New Roman" w:cs="Times New Roman"/>
          <w:sz w:val="24"/>
          <w:szCs w:val="24"/>
        </w:rPr>
        <w:t>со</w:t>
      </w:r>
      <w:r w:rsidRPr="00F05C31">
        <w:rPr>
          <w:rFonts w:ascii="Times New Roman" w:hAnsi="Times New Roman" w:cs="Times New Roman"/>
          <w:sz w:val="24"/>
          <w:szCs w:val="24"/>
        </w:rPr>
        <w:t xml:space="preserve">здание и внедрение  модели с учетом интересов, способностей и склонностей учащихся по ступеням обучения. 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Естественно, может возникнуть вопрос:  в чем новизна нашего исследования?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-     Работа по профессиональной ориентации  школьников ведется уже в начальной школе,  т.е. с 1 по 11 классы.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-   В эксперименте задействованы все: ученики, родители, учителя, администрация, социум. Причем, основная ставка   – на родителей (с начальной школы ребята выполняют совместные работы по предметам дистанционно ).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-  Социально – педагогическая  поддержка учащихся в профильном самоопределения строится  на основании учета их способностей интересов,  склонностей.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- В школе осуществляется поиск и внедрение перспективных организационно-педагогических форм взаимодействия участников опытно - экспериментальной деятельности в реализации модели.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-    Ведется работа по накоплению методической базы  по профориентационной деятельности на всех ступенях обучения с дальнейшим распространением опыта через создание методического пособия.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-       Приоритетным направлением является  внедрение модели тесного сотрудничества « ШКОЛА- ВУЗ- КОМБИНАТ».</w:t>
      </w:r>
    </w:p>
    <w:p w:rsidR="00760DE7" w:rsidRPr="00F05C31" w:rsidRDefault="00760DE7" w:rsidP="00F05C31">
      <w:pPr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    Экспериментальная работа решает  задачу развития познавательных интересов на основе расширенного изучения ряда предметов и мотивированного вовлечения учащихся в различные виды деятельности с целью формирования у учащихся профессионального самоопределения. Так, в школе 1 ступени, по запросам родителей введен дополнительный час информатики и английского языка. В 4 классе – курс занимательной грамматики. Это </w:t>
      </w:r>
      <w:r w:rsidRPr="00F05C31">
        <w:rPr>
          <w:rFonts w:ascii="Times New Roman" w:hAnsi="Times New Roman" w:cs="Times New Roman"/>
          <w:sz w:val="24"/>
          <w:szCs w:val="24"/>
        </w:rPr>
        <w:lastRenderedPageBreak/>
        <w:t>вызвано и тем, что второй год учащиеся начальной школы занимаются в дистанционной школе ( дополнительные задания  по математике и русскому языку). В 2009-2010 учебном году в учреждении была разработана программа по совместной работе с родителями по дистанционному обучению школьников.   На внеклассных мероприятиях ребята знакомятся с основными профессиями города. А начали мы с основных профессий родителей ( «Мамы всякие нужны, мамы всякие важны», «Профессия нашей семьи», « Кем я буду» и т.д.). В прошлом году мы впервые провели вечер знакомств, на котором  родители  рассказывали о  своих профессиях.  Конкурс рисунков « Профессии нашего города» стал уже традицией. Вместе со МБОУ «Станция Юных Техников», ребята приобщаются к профессиям через различные кружки по интересам. В системе проводятся экскурсии на предприятия города. Наши ученики уже побывали в части военизированной пожарной охраны, на почте, в школьной столовой, библиотеке. Естественно, все хотят работать именно там.  Результатом стали презентации (совместно с родителями) о школьном библиотекаре, пожарном, поваре, воспитателе детского сада. Интерес вызвала презентация работы, выполненная  учащимися 4 «Б» класса « Путь почтовой открытки».  В начальной школе создан  банк дидактических и методических материалов. Это видеотека, разработки классных часов по профориентации, подборка раздаточного материала (кроссворды, загадки, занимательная профориентация, ребусы, игры, упражнения)</w:t>
      </w:r>
    </w:p>
    <w:p w:rsidR="00760DE7" w:rsidRPr="00F05C31" w:rsidRDefault="00760DE7" w:rsidP="00F05C31">
      <w:pPr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         При переходе в школу второй ступени, работа по профессиональному  само-определению школьников продолжается. Педагогом- психологом и администрацией  было проведено анкетирование родителей для  определения наиболее важных предметов, необходимых ребятам  для изучения. Так, в 6  классе введена  пропедевтика физики,  в 5 классе – курс юного натуралиста, введение в специальность журналиста. Для учащихся 7-8 классов работает театральный кружок. А еще год назад  на базе 5-х классов  проводились только дополнительные занятия по математике и русскому языку. Сегодня восьмиклассникам предложен экологизированный курс химии, а учащимся  7-ых классов  - техническое творчество и дизайн.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         В конце каждого учебного года  администрацией школы проводятся родительские собрания. Педагогом – психологом разработана карта социального запроса, которая заполняется учащимися и их родителями ( или законными представителями). По результатам составляются факультативы и элективы  по выбору на следующий учебный год.    В соответствии  с имеющимися познавательными и профессиональными интересами школьников каждому  предоставляется  возможность  соотнести себя с требованиями разных профессий к человеку. Наша задача не просто предоставить  личности благоприятные условия для получения образования, но и вызвать активное желание воспользоваться предоставленными возможностями.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Так, для учащихся 7-8 классов   предусматривается большая самостоятельная работа:  ребята получают индивидуальные задания на длительный срок и выполняют их  в течение учебного года в соответствии с профилем, который они хотят выбрать в дальнейшем. Итогом изучения является ежегодный фестиваль  « Ярмарка профессий».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    В этих параллелях продолжается  работа по профессиональному  воспитанию:  кроме экскурсий мы разрабатываем серию классных часов  и мероприятий по введению в специальность. На каждого  ученика заводятся индивидуальные карты, работает  педагог-- психолог.( иначе это можно назвать « Портфолио самоопределения ученика» ). Мы только начали  работу в данном направлении,  в дальнейшем  планируем продолжить уже  с 1 класса. Ведь благодаря  индивидуальным картам, можно проследить   динамику   </w:t>
      </w:r>
      <w:r w:rsidRPr="00F05C31">
        <w:rPr>
          <w:rFonts w:ascii="Times New Roman" w:hAnsi="Times New Roman" w:cs="Times New Roman"/>
          <w:sz w:val="24"/>
          <w:szCs w:val="24"/>
        </w:rPr>
        <w:lastRenderedPageBreak/>
        <w:t xml:space="preserve">интересов учащихся  в соответствии с возрастом.   В конце 8 класса ребятам предложен на выбор перечень элективных курсов по различным предметам. Учащимся  мы предложили большой выбор  курсов, которые, с одной стороны, связаны с основным учебным материалом, а с другой - обеспечивает ученикам возможности для выбора будущей профессии, который должен быть  осознанным. А это будет лишь в том случае,  если окончательное решение о выборе профессии ( результат длительного процесса)  ученик примет, осознав необходимость подготовки к выбору профессии; будет учиться  оценивать свои возможности;  накапливать  профессиональные и личностные знания, на основе которых формируется самооценка; будет изучать  мир профессионального труда и только тогда  примет  решение о выборе профессии. Совместно с МБОУ «ЦО -1» для девятиклассников проводятся профессиональные пробы. Работа в студии « Перемена» дает возможность ребятам познакомиться с профессией кинооператора и телеведущего. Сегодня на экранах мы с удовольствием следим за репортажами наших учеников.  В школе  ученики 9 и 10 классов  представляя школьный музей , «пробуют» себя в роли экскурсоводов.  Два раза в год, проводя Дни самоуправления, ребята работают дублерами учителей. Причем, с полной ответственностью. В дальнейшем  мы планируем продолжать работу в этом направлении. Мы понимаем, что необходимо  также поднимать престиж рабочих профессий.  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Для этого мы используем различные формы работы:  школьная и межшкольная олимпиады по профориентации среди школ своего микрорайона,  конкурс « Радуга профессий», мероприятия « Неделя профессиональной ориентации», конкурс  видеогазет о профессиях, работу школьного пресс.центра, сайт школы.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Особое значение придается встречам с представителями различных средних специальных учебных  заведений, а также  Урокам компании Норильского Никеля. Одним из необычных способов выбора профессии мы определили прохождение социальных практик  школьников. На заводе  «Стройкомплект», МБОУ «СОШ №9», НПОПАТ ребята узнали  о специальных программах по трудоустройству молодёжи,  спросе профессий на рынке труда, перспективах развития предприятий Норильска и др.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Ребята принимают активное участие в конкурсе профессий. В 2009-2010 учебном году учащиеся нашей школы были активными участниками конкурса « Норильский профиль». Этот учебный год – его продолжение. И наши девятиклассники – его активные участники. Социально – педагогическая  поддержка учащихся в профильном самоопределении строится  на основе учета их способностей интересов,  склонностей. 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  Таким образом, допрофессиоиальная ориентация  школьников, направленная на формирование способности к самоанализу, анализу профессий, профессиональным пробам средствами профконсультации, проф.отбора – еще один этап модели формирования профессионального самоопределения  школьников.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      В школе третьей ступени начата разработка индивидуализированной программы формирования профессионального самоопределения - плана профессиональной карьеры: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- работа старших школьников по подготовке и самоподготовке к овладению профессией.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-   вхождение в профессию на этапе профессионального обучения в вузе: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- формирование психологической готовности старшеклассников  к пониманию сущности деятельности профессионала;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- формирование научно-теоретической базы специальных профессиональных знаний по предмету;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lastRenderedPageBreak/>
        <w:t>- развитие умений функционально - ориентированной деятельности, что включает изучение и разработку исследовательских программ и проектов;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- составление индивидуально - ориентированных образовательных программ;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- проведение различных видов практик на местах будущей работы.</w:t>
      </w:r>
    </w:p>
    <w:p w:rsidR="00760DE7" w:rsidRPr="00F05C31" w:rsidRDefault="00760DE7" w:rsidP="00F05C31">
      <w:pPr>
        <w:pStyle w:val="ac"/>
        <w:tabs>
          <w:tab w:val="clear" w:pos="4677"/>
          <w:tab w:val="clear" w:pos="9355"/>
        </w:tabs>
        <w:spacing w:line="276" w:lineRule="auto"/>
        <w:jc w:val="both"/>
        <w:rPr>
          <w:color w:val="000000"/>
        </w:rPr>
      </w:pPr>
      <w:r w:rsidRPr="00F05C31">
        <w:t xml:space="preserve">         В течение 2009-2010 учебного года учащиеся 9-х,11-х классов стали активными участниками </w:t>
      </w:r>
      <w:r w:rsidRPr="00F05C31">
        <w:rPr>
          <w:color w:val="000000"/>
        </w:rPr>
        <w:t xml:space="preserve">Краевого конкурса-профмарафона « От руды до металла»,  </w:t>
      </w:r>
      <w:r w:rsidRPr="00F05C31">
        <w:t xml:space="preserve">по результатам которого выпускник 11 класса Федько Сергей получил </w:t>
      </w:r>
      <w:r w:rsidRPr="00F05C31">
        <w:rPr>
          <w:color w:val="000000"/>
        </w:rPr>
        <w:t>грант на стипендию и стал студентом Норильского индустриального института.</w:t>
      </w:r>
      <w:r w:rsidRPr="00F05C31">
        <w:t xml:space="preserve"> Проведя мониторинг,  мы отметили, что количество выпускников, поступающих в НИИ с каждым годом увеличивается. Так, если в 2008 году в НИИ поступило 6 выпускников школы,  в 2009 году – 13 человек, то в 2010 году – 24 человека. Это еще раз утвердило наше решение о создании профильного класса.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В 2010 - 2011 учебном году в школе сформирован 10-й металлургический класс. С этой целью для  учащихся   совместно с преподавателями НИИ разработана программа модульного построения содержания профессионального самоопределения молодежи. Эта программа носит как пропедевтический характер, так и обучающий.  Так,  преподавателем ВУЗа ребятам предложен элективный курс « Введение в специальность»,  цель  которого – дать первоначальное представление о металлургии, опираясь на дополнительные разделы химии. Дифференциация образования по индивидуальным склонностям и интересам учащихся позволяет предусмотреть различные варианты его содержания. Учащимся профильных классов мы предложили  на выбор элективы, которые, с одной стороны, связаны с основным учебным материалом, а с другой - обеспечивает ученикам возможности для выбора будущей профессии. С 2011 года работа в этом направлении продолжена. В школе – два металлургических класса ( 10 и 11).</w:t>
      </w:r>
    </w:p>
    <w:p w:rsidR="00760DE7" w:rsidRPr="00F05C31" w:rsidRDefault="00760DE7" w:rsidP="0071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Ведущее начало в непрерывном образовании мы отводим вузу, использова</w:t>
      </w:r>
      <w:r w:rsidR="007142FF">
        <w:rPr>
          <w:rFonts w:ascii="Times New Roman" w:hAnsi="Times New Roman" w:cs="Times New Roman"/>
          <w:sz w:val="24"/>
          <w:szCs w:val="24"/>
        </w:rPr>
        <w:t xml:space="preserve">нию его материально-технической </w:t>
      </w:r>
      <w:r w:rsidRPr="00F05C31">
        <w:rPr>
          <w:rFonts w:ascii="Times New Roman" w:hAnsi="Times New Roman" w:cs="Times New Roman"/>
          <w:sz w:val="24"/>
          <w:szCs w:val="24"/>
        </w:rPr>
        <w:t>базы, интеллектуального</w:t>
      </w:r>
      <w:r w:rsidR="007142FF">
        <w:rPr>
          <w:rFonts w:ascii="Times New Roman" w:hAnsi="Times New Roman" w:cs="Times New Roman"/>
          <w:sz w:val="24"/>
          <w:szCs w:val="24"/>
        </w:rPr>
        <w:t xml:space="preserve"> потенциала.    </w:t>
      </w:r>
      <w:r w:rsidR="007142FF" w:rsidRPr="00F05C31">
        <w:rPr>
          <w:rFonts w:ascii="Times New Roman" w:hAnsi="Times New Roman" w:cs="Times New Roman"/>
          <w:sz w:val="24"/>
          <w:szCs w:val="24"/>
        </w:rPr>
        <w:t>Экспериментальная</w:t>
      </w:r>
      <w:r w:rsidRPr="00F05C31">
        <w:rPr>
          <w:rFonts w:ascii="Times New Roman" w:hAnsi="Times New Roman" w:cs="Times New Roman"/>
          <w:sz w:val="24"/>
          <w:szCs w:val="24"/>
        </w:rPr>
        <w:t xml:space="preserve"> работа решила также задачу развития познавательных интересов на основе  расширенного изучения ряда предметов и мотивированного вовлечения учащихся в различные виды деятельности с целью формирования у учащихся профессионального самоопределения. С большим интересом  они участвуют в олимпиадах  ВУЗа по химии и металлургии. Нами начаты  разработки профессиональных проб на  профессии НИИ, в которые старшеклассники  в зависимости от профиля обучения обязательно будут включены. В то же время, если у кого - то из них возникает желание проверить себя в профессиональной пробе не по профилю, то ему предоставляется такая возможность. Профессиональные пробы выполняются фронтально, в составе определенной группы, и индивидуально как в урочной, так и внеурочной деятельности. Это такие формы работы, как  КВН, брейн-ринг « Металлург? Экономист? Что выбираем?». Наши ученики – активные участники Проекта « Дорога в завтра».  Сегодня для ребят организованы встречи с успешными людьми города, успешными выпускниками школы.   Иначе, ее можно назвать « Встреча без галстуков». Совместно с Горной компанией разработан план профессиональной направленности учащихся, план   работы металлургического класса. Профильный уровень   предполагает существенное увеличение роли самостоятельной познавательной деятельности учащегося.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   Данные о вузовской судьбе выпускников нашей школы свидетельствуют об их психологической устойчивости к новым условиям обучения.  Преподаватели  НИИ отмечают их "достаточно взрослое поведение"</w:t>
      </w:r>
      <w:r w:rsidRPr="00F05C31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Pr="00F05C31">
        <w:rPr>
          <w:rFonts w:ascii="Times New Roman" w:hAnsi="Times New Roman" w:cs="Times New Roman"/>
          <w:sz w:val="24"/>
          <w:szCs w:val="24"/>
        </w:rPr>
        <w:t xml:space="preserve"> "творческие способности и  желание </w:t>
      </w:r>
      <w:r w:rsidRPr="00F05C31">
        <w:rPr>
          <w:rFonts w:ascii="Times New Roman" w:hAnsi="Times New Roman" w:cs="Times New Roman"/>
          <w:sz w:val="24"/>
          <w:szCs w:val="24"/>
        </w:rPr>
        <w:lastRenderedPageBreak/>
        <w:t xml:space="preserve">учиться". Анализ результатов аттестации и успешности овладения учебными дисциплинами  позволяет сделать следующие выводы:  наши  выпускники  имеют активную жизненную позицию, стремятся к саморазвитию, самопознанию.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      Таким образом,  положительная динамика роста  профессионального самоопределения  выпускников  показывает верное направление осуществляемой работы.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          Для более организованной работы в школе</w:t>
      </w:r>
      <w:r w:rsidR="007142FF">
        <w:rPr>
          <w:rFonts w:ascii="Times New Roman" w:hAnsi="Times New Roman" w:cs="Times New Roman"/>
          <w:sz w:val="24"/>
          <w:szCs w:val="24"/>
        </w:rPr>
        <w:t xml:space="preserve"> ведется</w:t>
      </w:r>
      <w:r w:rsidRPr="00F05C31">
        <w:rPr>
          <w:rFonts w:ascii="Times New Roman" w:hAnsi="Times New Roman" w:cs="Times New Roman"/>
          <w:sz w:val="24"/>
          <w:szCs w:val="24"/>
        </w:rPr>
        <w:t xml:space="preserve"> мониторинг качества профессионального образования, который осуществляется  на  четырех уровнях: ученик - родитель,  учитель, классный руководитель, управление ( творческая группа).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C31">
        <w:rPr>
          <w:rFonts w:ascii="Times New Roman" w:hAnsi="Times New Roman" w:cs="Times New Roman"/>
          <w:i/>
          <w:iCs/>
          <w:sz w:val="24"/>
          <w:szCs w:val="24"/>
          <w:u w:val="single"/>
        </w:rPr>
        <w:t>На уровне ученика – родителя</w:t>
      </w:r>
      <w:r w:rsidRPr="00F05C3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C31">
        <w:rPr>
          <w:rFonts w:ascii="Times New Roman" w:hAnsi="Times New Roman" w:cs="Times New Roman"/>
          <w:i/>
          <w:iCs/>
          <w:sz w:val="24"/>
          <w:szCs w:val="24"/>
          <w:u w:val="single"/>
        </w:rPr>
        <w:t>1-4 классы</w:t>
      </w:r>
    </w:p>
    <w:p w:rsidR="00760DE7" w:rsidRPr="00F05C31" w:rsidRDefault="00760DE7" w:rsidP="007A20D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Выявление уровня развития ребенка.</w:t>
      </w:r>
    </w:p>
    <w:p w:rsidR="00760DE7" w:rsidRPr="00F05C31" w:rsidRDefault="00760DE7" w:rsidP="007A20D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Выявление уровня обученности учащихся по основным предметам.</w:t>
      </w:r>
    </w:p>
    <w:p w:rsidR="00760DE7" w:rsidRPr="00F05C31" w:rsidRDefault="00760DE7" w:rsidP="007A20D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Выявление специальных способностей учащихся (учебные достижения по различным предметам).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C31">
        <w:rPr>
          <w:rFonts w:ascii="Times New Roman" w:hAnsi="Times New Roman" w:cs="Times New Roman"/>
          <w:i/>
          <w:iCs/>
          <w:sz w:val="24"/>
          <w:szCs w:val="24"/>
          <w:u w:val="single"/>
        </w:rPr>
        <w:t>5-7 классы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1.    Выявление учебных достижений школьников по основным предметам.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2.  Определение уровня развития специальных способностей школьников к выбору будущего  профиля обучения.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3.    Выявление интересов и склонностей обучаемых к той или иной профессиональной сфере деятельности.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C31">
        <w:rPr>
          <w:rFonts w:ascii="Times New Roman" w:hAnsi="Times New Roman" w:cs="Times New Roman"/>
          <w:i/>
          <w:iCs/>
          <w:sz w:val="24"/>
          <w:szCs w:val="24"/>
          <w:u w:val="single"/>
        </w:rPr>
        <w:t>8 класс (предпрофильная подготовка)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Выявление учебных достижений школьников по основным    предметам.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Выявление уровня учебной успешности школьников к выбору профиля обучения.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Определение начального уровня готовности школьников в сфере профессионального самоопределения.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Изучение профессиональных интересов и склонностей школьников и соотнесение их с конкретным выбором профессии и выбираемых ими предпрофильных курсов.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Изучение взаимосвязей показателей готовности к самоопределению в профессиональном плане с оценками в учебной деятельности учащихся, их интеллектуальными способностями, характеристиками личностных качеств и профессиональных интересов.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5C31">
        <w:rPr>
          <w:rFonts w:ascii="Times New Roman" w:hAnsi="Times New Roman" w:cs="Times New Roman"/>
          <w:i/>
          <w:iCs/>
          <w:sz w:val="24"/>
          <w:szCs w:val="24"/>
          <w:u w:val="single"/>
        </w:rPr>
        <w:t>9 класс (предпрофильная подготовка</w:t>
      </w:r>
      <w:r w:rsidRPr="00F05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1.Выявление динамики учебных достижений школьников по основным предметам.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2. Выявление динамики уровня учебной успешности школьников к выбору ими профиля обучения.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3.Выявление профессиональных интересов учащихся.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4.Изучение устойчивости профессионального выбора обучающихся.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5..Изучение влияния профориентационной деятельности на выбор учащихся.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6.Соотнесение профессионального выбора учащихся и выбранного им направления профильного обучения.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5C31">
        <w:rPr>
          <w:rFonts w:ascii="Times New Roman" w:hAnsi="Times New Roman" w:cs="Times New Roman"/>
          <w:i/>
          <w:iCs/>
          <w:sz w:val="24"/>
          <w:szCs w:val="24"/>
          <w:u w:val="single"/>
        </w:rPr>
        <w:t>10 класс (профильное обучение</w:t>
      </w:r>
      <w:r w:rsidRPr="00F05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1.Выявление учебных достижений школьников по основным предметам.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2.Выявление взаимосвязей оценок успеваемости учащихся в выбранном профиле с уровнем их интеллектуальных способностей  и профессиональных интересов.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3.Определение начального уровня готовности учащихся в сфере профессионального самоопределения и выявление наименее сформированных компонентов готовности.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lastRenderedPageBreak/>
        <w:t>4.Изучение профессиональных интересов и склонностей школьников и соотнесение их с выбором профессии и выбранным профилем обучения.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5.Изучение взаимосвязей показателей общей готовности к самоопределению в профессиональном плане с оценками учебной деятельности школьников, их интеллектуальными особенностями и профессиональными интересами.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6.Выявление факторов, влияющих на развитие творческих интересов учащихся и способствующих их профессиональному самоопределению.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7.Изучение динамики готовности к профессиональному самоопределению.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C31">
        <w:rPr>
          <w:rFonts w:ascii="Times New Roman" w:hAnsi="Times New Roman" w:cs="Times New Roman"/>
          <w:i/>
          <w:iCs/>
          <w:sz w:val="24"/>
          <w:szCs w:val="24"/>
          <w:u w:val="single"/>
        </w:rPr>
        <w:t>11 класс(профильное обучение)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1.Выявление учебных достижений учащихся  по основным предметам.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2.Выявление взаимосвязей оценок успеваемости учащихся в выбранном профиле с уровнем их интеллектуального развития и профессиональными интересами.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3.Определение уровня готовности учащихся к профессиональному самоопределению.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4.Выявление учащихся, чьи профессиональные интересы соответствуют психофизиологическим требованиям выбранной ими профессии и потребностям рынка труда в регионе.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5.Определение динамики учебной деятельности школьников, их умственных способностей, готовности к профессиональному самоопределению.              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6.Выявление степени удовлетворенности учащихся образовательными  услугами, в т.ч. качеством преподавания профилирующих дисциплин.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7.Изучение устойчивости профессиональных выборов учащихся.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8.Анализ влияния профориентационной работы на готовность    личности к профессиональному самоопределению.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  9.Оценка эффективности проводимой в 10-11 классах работы по развитию самоопределения школьников в профессиональном плане.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 xml:space="preserve"> 10. Анализ профессиональных выборов школьников и сделанных ими выборов направлений профильного обучения.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C31">
        <w:rPr>
          <w:rFonts w:ascii="Times New Roman" w:hAnsi="Times New Roman" w:cs="Times New Roman"/>
          <w:sz w:val="24"/>
          <w:szCs w:val="24"/>
        </w:rPr>
        <w:tab/>
      </w:r>
      <w:r w:rsidRPr="00F05C31">
        <w:rPr>
          <w:rFonts w:ascii="Times New Roman" w:hAnsi="Times New Roman" w:cs="Times New Roman"/>
          <w:i/>
          <w:iCs/>
          <w:sz w:val="24"/>
          <w:szCs w:val="24"/>
          <w:u w:val="single"/>
        </w:rPr>
        <w:t>На уровне учителя: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1.Повышение профессионального мастерства учителя с целью удовлетворения образовательных запросов учащихся.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2.Осуществление диагностики и анализа учебных достижений учащихся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на уровне «учитель-ученик» как фактора развития индивидуальных способностей каждого ученика.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3.Изучение индивидуальных особенностей учащихся, способствующих успешному осуществлению педагогического эксперимента.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4.Участие в инновационной педагогической деятельности с целью развития познавательного интереса к изучаемому предмету.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5.Осуществление самоанализа педагогической деятельности, направленной на профессиональное самоопределение школьников.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C31">
        <w:rPr>
          <w:rFonts w:ascii="Times New Roman" w:hAnsi="Times New Roman" w:cs="Times New Roman"/>
          <w:i/>
          <w:iCs/>
          <w:sz w:val="24"/>
          <w:szCs w:val="24"/>
          <w:u w:val="single"/>
        </w:rPr>
        <w:t>На уровне классного руководителя</w:t>
      </w:r>
      <w:r w:rsidRPr="00F05C3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1.Организация процесса информирования учащихся и родителей о введении системы профильного обучения.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2.Координация деятельности педагогов, работающих с учащимися 9-10-11 классов.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3.Консультирование учащихся по вопросам конструирования личного плана профессионального развития.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C31">
        <w:rPr>
          <w:rFonts w:ascii="Times New Roman" w:hAnsi="Times New Roman" w:cs="Times New Roman"/>
          <w:i/>
          <w:iCs/>
          <w:sz w:val="24"/>
          <w:szCs w:val="24"/>
          <w:u w:val="single"/>
        </w:rPr>
        <w:t>На уровне управления: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lastRenderedPageBreak/>
        <w:t>1.Координация действий всех участников образовательного процесса в достижении наивысшего уровня качества образования в профильном направлении.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2.Разработка оптимального учебного плана профильного и предпрофильного обучения.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3.Создание системы социально-педагогического мониторинга качества образования.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4.Организация методической работы с педагогическими кадрами с учетом требований  профильного обучения.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5.Создание творческой атмосферы в коллективе, способствующей мотивации инновационной деятельности педагогов.</w:t>
      </w:r>
    </w:p>
    <w:p w:rsidR="00760DE7" w:rsidRPr="00F05C31" w:rsidRDefault="00760DE7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hAnsi="Times New Roman" w:cs="Times New Roman"/>
          <w:sz w:val="24"/>
          <w:szCs w:val="24"/>
        </w:rPr>
        <w:t>6.Осуществление анализа и коррекции принимаемых управленческих решений.</w:t>
      </w:r>
    </w:p>
    <w:p w:rsidR="00F21BD2" w:rsidRPr="00C37BA7" w:rsidRDefault="00EA371A" w:rsidP="00F05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Ежегодно  школой и  </w:t>
      </w:r>
      <w:r w:rsidRPr="00F05C31">
        <w:rPr>
          <w:rFonts w:ascii="Times New Roman" w:hAnsi="Times New Roman" w:cs="Times New Roman"/>
          <w:sz w:val="24"/>
          <w:szCs w:val="24"/>
        </w:rPr>
        <w:t>Управлением внутренних  коммуникаций  ЗФ ОАО «ГМК «Норильский никель» составляется Программа  развития профессиональной ориентации учащихся специализированных НорНикель</w:t>
      </w:r>
      <w:r w:rsidRPr="00C37BA7">
        <w:rPr>
          <w:rFonts w:ascii="Times New Roman" w:hAnsi="Times New Roman" w:cs="Times New Roman"/>
          <w:sz w:val="24"/>
          <w:szCs w:val="24"/>
        </w:rPr>
        <w:t>-классов. (Приложение 1).</w:t>
      </w:r>
    </w:p>
    <w:p w:rsidR="0052556D" w:rsidRPr="00C37BA7" w:rsidRDefault="00F21BD2" w:rsidP="00F05C31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C37BA7">
        <w:rPr>
          <w:rFonts w:ascii="TimesNewRomanPSMT" w:hAnsi="TimesNewRomanPSMT" w:cs="TimesNewRomanPSMT"/>
          <w:sz w:val="24"/>
          <w:szCs w:val="24"/>
        </w:rPr>
        <w:t>Воплощение инноваций в реальный образовательный процесс школы может быть успешным, если школа и ВУЗ будут работать в одной команде. В нашей школе ребята НорНикель-классов занимаются в НИИ дополнительно изучая физику, химию, математику. Практические и лабораторные работы проводят преподаватели ВУЗа.</w:t>
      </w:r>
      <w:r w:rsidR="00EA371A" w:rsidRPr="00C37BA7">
        <w:rPr>
          <w:rFonts w:ascii="Times New Roman" w:hAnsi="Times New Roman" w:cs="Times New Roman"/>
          <w:sz w:val="24"/>
          <w:szCs w:val="24"/>
        </w:rPr>
        <w:t xml:space="preserve"> Заняти</w:t>
      </w:r>
      <w:r w:rsidRPr="00C37BA7">
        <w:rPr>
          <w:rFonts w:ascii="Times New Roman" w:hAnsi="Times New Roman" w:cs="Times New Roman"/>
          <w:sz w:val="24"/>
          <w:szCs w:val="24"/>
        </w:rPr>
        <w:t>я проводятся в форме лекций и семинаров</w:t>
      </w:r>
      <w:r w:rsidR="00EA371A" w:rsidRPr="00C37BA7">
        <w:rPr>
          <w:rFonts w:ascii="Times New Roman" w:hAnsi="Times New Roman" w:cs="Times New Roman"/>
          <w:sz w:val="24"/>
          <w:szCs w:val="24"/>
        </w:rPr>
        <w:t xml:space="preserve">. </w:t>
      </w:r>
      <w:r w:rsidR="0052556D" w:rsidRPr="00C37BA7">
        <w:rPr>
          <w:rFonts w:ascii="Times New Roman" w:hAnsi="Times New Roman" w:cs="Times New Roman"/>
          <w:sz w:val="24"/>
          <w:szCs w:val="24"/>
        </w:rPr>
        <w:t>Еженедельные экскурсии на предприятия ЗФ ОАО  дают дополнительную возможность старшеклассникам познакомиться с профессиями, определиться с их выбором ( Приложение 2).  В  школе разработано Положение  о специализированных «НорНикель-классах»,функционирующих на территории муниципального образования город Норильск ( Приложение 3).</w:t>
      </w:r>
    </w:p>
    <w:p w:rsidR="001E442A" w:rsidRPr="00C37BA7" w:rsidRDefault="00F21BD2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BA7">
        <w:rPr>
          <w:rFonts w:ascii="Times New Roman" w:eastAsia="Times New Roman" w:hAnsi="Times New Roman" w:cs="Times New Roman"/>
          <w:sz w:val="24"/>
          <w:szCs w:val="24"/>
        </w:rPr>
        <w:t xml:space="preserve">    Прежде чем принять решение о поступлении в профильный класс, с учащимися 9-х классов работают профориентатор и школьный психолог. ( Приложение 4).</w:t>
      </w:r>
    </w:p>
    <w:p w:rsidR="000B61DD" w:rsidRDefault="000B61DD" w:rsidP="00F05C31">
      <w:pPr>
        <w:spacing w:after="0"/>
        <w:jc w:val="both"/>
        <w:rPr>
          <w:rFonts w:ascii="Times New Roman" w:eastAsia="Times New Roman" w:hAnsi="Times New Roman" w:cs="Times New Roman"/>
          <w:bCs/>
          <w:spacing w:val="15"/>
          <w:kern w:val="36"/>
          <w:sz w:val="24"/>
          <w:szCs w:val="24"/>
        </w:rPr>
      </w:pPr>
      <w:r w:rsidRPr="00C37BA7">
        <w:rPr>
          <w:rFonts w:ascii="Times New Roman" w:eastAsia="Times New Roman" w:hAnsi="Times New Roman" w:cs="Times New Roman"/>
          <w:bCs/>
          <w:spacing w:val="15"/>
          <w:kern w:val="36"/>
          <w:sz w:val="24"/>
          <w:szCs w:val="24"/>
        </w:rPr>
        <w:t>Управление вариативным образовательным процессом в школе невозможно без изменения ( корректировки) и введения новых локальных актов.</w:t>
      </w:r>
    </w:p>
    <w:p w:rsidR="001604E3" w:rsidRPr="00F05C31" w:rsidRDefault="001604E3" w:rsidP="00F05C31">
      <w:pPr>
        <w:spacing w:after="0"/>
        <w:jc w:val="both"/>
        <w:rPr>
          <w:rFonts w:ascii="Times New Roman" w:eastAsia="Times New Roman" w:hAnsi="Times New Roman" w:cs="Times New Roman"/>
          <w:bCs/>
          <w:spacing w:val="15"/>
          <w:kern w:val="36"/>
          <w:sz w:val="24"/>
          <w:szCs w:val="24"/>
        </w:rPr>
      </w:pPr>
    </w:p>
    <w:p w:rsidR="000B61DD" w:rsidRDefault="000B61DD" w:rsidP="00F05C3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pacing w:val="15"/>
          <w:kern w:val="36"/>
          <w:sz w:val="28"/>
          <w:szCs w:val="28"/>
        </w:rPr>
      </w:pPr>
      <w:r w:rsidRPr="00F05C31">
        <w:rPr>
          <w:rFonts w:ascii="Times New Roman" w:eastAsia="Times New Roman" w:hAnsi="Times New Roman" w:cs="Times New Roman"/>
          <w:b/>
          <w:bCs/>
          <w:i/>
          <w:spacing w:val="15"/>
          <w:kern w:val="36"/>
          <w:sz w:val="28"/>
          <w:szCs w:val="28"/>
        </w:rPr>
        <w:t>Технология</w:t>
      </w:r>
      <w:r w:rsidR="00374560" w:rsidRPr="00F05C31">
        <w:rPr>
          <w:rFonts w:ascii="Times New Roman" w:eastAsia="Times New Roman" w:hAnsi="Times New Roman" w:cs="Times New Roman"/>
          <w:b/>
          <w:bCs/>
          <w:i/>
          <w:spacing w:val="15"/>
          <w:kern w:val="36"/>
          <w:sz w:val="28"/>
          <w:szCs w:val="28"/>
        </w:rPr>
        <w:t xml:space="preserve"> составления локальных актов ( П</w:t>
      </w:r>
      <w:r w:rsidRPr="00F05C31">
        <w:rPr>
          <w:rFonts w:ascii="Times New Roman" w:eastAsia="Times New Roman" w:hAnsi="Times New Roman" w:cs="Times New Roman"/>
          <w:b/>
          <w:bCs/>
          <w:i/>
          <w:spacing w:val="15"/>
          <w:kern w:val="36"/>
          <w:sz w:val="28"/>
          <w:szCs w:val="28"/>
        </w:rPr>
        <w:t>оложени</w:t>
      </w:r>
      <w:r w:rsidR="00DF2F18" w:rsidRPr="00F05C31">
        <w:rPr>
          <w:rFonts w:ascii="Times New Roman" w:eastAsia="Times New Roman" w:hAnsi="Times New Roman" w:cs="Times New Roman"/>
          <w:b/>
          <w:bCs/>
          <w:i/>
          <w:spacing w:val="15"/>
          <w:kern w:val="36"/>
          <w:sz w:val="28"/>
          <w:szCs w:val="28"/>
        </w:rPr>
        <w:t xml:space="preserve">й) </w:t>
      </w:r>
      <w:r w:rsidR="001604E3" w:rsidRPr="001604E3">
        <w:rPr>
          <w:rFonts w:ascii="Times New Roman" w:eastAsia="Times New Roman" w:hAnsi="Times New Roman" w:cs="Times New Roman"/>
          <w:b/>
          <w:bCs/>
          <w:i/>
          <w:spacing w:val="15"/>
          <w:kern w:val="36"/>
          <w:sz w:val="28"/>
          <w:szCs w:val="28"/>
        </w:rPr>
        <w:t>образовательного учреждения</w:t>
      </w:r>
    </w:p>
    <w:p w:rsidR="001604E3" w:rsidRPr="00F05C31" w:rsidRDefault="001604E3" w:rsidP="00F05C3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pacing w:val="15"/>
          <w:kern w:val="36"/>
          <w:sz w:val="28"/>
          <w:szCs w:val="28"/>
        </w:rPr>
      </w:pPr>
    </w:p>
    <w:p w:rsidR="00374560" w:rsidRPr="00F05C31" w:rsidRDefault="00374560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Локальный акт </w:t>
      </w:r>
      <w:r w:rsidR="001604E3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7DAD">
        <w:rPr>
          <w:rFonts w:ascii="Times New Roman" w:eastAsia="Times New Roman" w:hAnsi="Times New Roman" w:cs="Times New Roman"/>
          <w:sz w:val="24"/>
          <w:szCs w:val="24"/>
        </w:rPr>
        <w:t>Положение) – это огранизационн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о – правовой документ, регламентирующий деятельность образовательного учреждения или его структурных подразделений. Локальные акты издаются на основе и во исполнение законодательства об образовании, Устава образовательного учреждения. Локальный акт разрабатывается и принимается образовательным учреждением в пределах его компетенции; содержание локального акта направлено на установление, изменение или отмену правовых норм.</w:t>
      </w:r>
    </w:p>
    <w:p w:rsidR="00374560" w:rsidRPr="00F05C31" w:rsidRDefault="00374560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Структура локального нормативного правового акта обеспечивает логическое развитие</w:t>
      </w:r>
      <w:r w:rsidR="006C45B8" w:rsidRPr="00F05C31">
        <w:rPr>
          <w:rFonts w:ascii="Times New Roman" w:eastAsia="Times New Roman" w:hAnsi="Times New Roman" w:cs="Times New Roman"/>
          <w:sz w:val="24"/>
          <w:szCs w:val="24"/>
        </w:rPr>
        <w:t xml:space="preserve"> темы правового регулирования. Как правило, локальные акты ( Положения) состоят из следующих разделов:</w:t>
      </w:r>
    </w:p>
    <w:p w:rsidR="006C45B8" w:rsidRPr="00F05C31" w:rsidRDefault="006C45B8" w:rsidP="007A20D1">
      <w:pPr>
        <w:pStyle w:val="aa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Общая часть ( общие положения).</w:t>
      </w:r>
    </w:p>
    <w:p w:rsidR="006C45B8" w:rsidRPr="00F05C31" w:rsidRDefault="006C45B8" w:rsidP="007A20D1">
      <w:pPr>
        <w:pStyle w:val="aa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Цели, задачи деятельности.</w:t>
      </w:r>
    </w:p>
    <w:p w:rsidR="006C45B8" w:rsidRPr="00F05C31" w:rsidRDefault="006C45B8" w:rsidP="007A20D1">
      <w:pPr>
        <w:pStyle w:val="aa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Функции ( обязанности).</w:t>
      </w:r>
    </w:p>
    <w:p w:rsidR="006C45B8" w:rsidRPr="00F05C31" w:rsidRDefault="006C45B8" w:rsidP="007A20D1">
      <w:pPr>
        <w:pStyle w:val="aa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Права.</w:t>
      </w:r>
    </w:p>
    <w:p w:rsidR="006C45B8" w:rsidRPr="00F05C31" w:rsidRDefault="006C45B8" w:rsidP="007A20D1">
      <w:pPr>
        <w:pStyle w:val="aa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Ответственность.</w:t>
      </w:r>
    </w:p>
    <w:p w:rsidR="006C45B8" w:rsidRPr="00F05C31" w:rsidRDefault="006C45B8" w:rsidP="007A20D1">
      <w:pPr>
        <w:pStyle w:val="aa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Организация управления.</w:t>
      </w:r>
    </w:p>
    <w:p w:rsidR="006C45B8" w:rsidRPr="00F05C31" w:rsidRDefault="006C45B8" w:rsidP="007A20D1">
      <w:pPr>
        <w:pStyle w:val="aa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Делопроизводство.</w:t>
      </w:r>
    </w:p>
    <w:p w:rsidR="006C45B8" w:rsidRPr="00F05C31" w:rsidRDefault="006C45B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«Общая часть ( общие положения)»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:</w:t>
      </w:r>
    </w:p>
    <w:p w:rsidR="006C45B8" w:rsidRPr="00F05C31" w:rsidRDefault="006C45B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определение статуса органа управления ( структурного подразделения)  в системе управления;</w:t>
      </w:r>
    </w:p>
    <w:p w:rsidR="006C45B8" w:rsidRPr="00F05C31" w:rsidRDefault="006C45B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указания о том, кем оно возглавляется и кому подчиняется;</w:t>
      </w:r>
    </w:p>
    <w:p w:rsidR="006C45B8" w:rsidRPr="00F05C31" w:rsidRDefault="006C45B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степень самостоятельности;</w:t>
      </w:r>
    </w:p>
    <w:p w:rsidR="006C45B8" w:rsidRPr="00F05C31" w:rsidRDefault="006C45B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участие в реализации целевой программы ( управление качеством образования) или выполнение целевых функций управления.</w:t>
      </w:r>
    </w:p>
    <w:p w:rsidR="006C45B8" w:rsidRPr="00F05C31" w:rsidRDefault="006C45B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sz w:val="24"/>
          <w:szCs w:val="24"/>
        </w:rPr>
        <w:t>Раздел «Цели, задачи деятельности»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определяет:</w:t>
      </w:r>
    </w:p>
    <w:p w:rsidR="006C45B8" w:rsidRPr="00F05C31" w:rsidRDefault="006C45B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цели деятельности;</w:t>
      </w:r>
    </w:p>
    <w:p w:rsidR="006C45B8" w:rsidRPr="00F05C31" w:rsidRDefault="006C45B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направление деятельности;</w:t>
      </w:r>
    </w:p>
    <w:p w:rsidR="006C45B8" w:rsidRPr="00F05C31" w:rsidRDefault="006C45B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- задачи, за выполнение которых несет ответственность </w:t>
      </w:r>
      <w:r w:rsidR="00521750" w:rsidRPr="00F05C31">
        <w:rPr>
          <w:rFonts w:ascii="Times New Roman" w:eastAsia="Times New Roman" w:hAnsi="Times New Roman" w:cs="Times New Roman"/>
          <w:sz w:val="24"/>
          <w:szCs w:val="24"/>
        </w:rPr>
        <w:t>данный орган ( структурное подразделение) управления.</w:t>
      </w:r>
    </w:p>
    <w:p w:rsidR="00521750" w:rsidRPr="00F05C31" w:rsidRDefault="00521750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«Функции ( обязанности)» 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содержит перечень функций, выполнение которых обеспечивает решение задач, поставленных перед органом управления с определенной конкретизацией работ по каждой функции.</w:t>
      </w:r>
    </w:p>
    <w:p w:rsidR="00521750" w:rsidRPr="00F05C31" w:rsidRDefault="00521750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sz w:val="24"/>
          <w:szCs w:val="24"/>
        </w:rPr>
        <w:t>Раздел « Права»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 определяет права органа управления, обеспечивающие выполнение этим подразделением своих функций.</w:t>
      </w:r>
    </w:p>
    <w:p w:rsidR="00521750" w:rsidRPr="00F05C31" w:rsidRDefault="00521750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sz w:val="24"/>
          <w:szCs w:val="24"/>
        </w:rPr>
        <w:t>Раздел « Организация управления»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содержит описание организационной структуры органа управления, указания о месте руководителя внутри самого органа ( например, при наличии групп, комиссий и пр.),  определяет периодичность, время и вид проводимых организационных мероприятий.</w:t>
      </w:r>
    </w:p>
    <w:p w:rsidR="000B087C" w:rsidRPr="00F05C31" w:rsidRDefault="000B087C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sz w:val="24"/>
          <w:szCs w:val="24"/>
        </w:rPr>
        <w:t>Раздел «Ответственность»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установление ответственности органа управления и его руководителя за выполнение задач и реализацию функций. Как правило, внутри образовательного учреждения, в этом разделе делается запись « структурное подразделение несет ответственность за выполнение закрепленных за ним задач и функций».</w:t>
      </w:r>
    </w:p>
    <w:p w:rsidR="000B087C" w:rsidRDefault="000B087C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sz w:val="24"/>
          <w:szCs w:val="24"/>
        </w:rPr>
        <w:t>Раздел « Делопроизводство»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- это ведение протоколов заседаний, планирование деятельности, составление отчетов.</w:t>
      </w:r>
    </w:p>
    <w:p w:rsidR="007142FF" w:rsidRPr="00F05C31" w:rsidRDefault="007142FF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5B8" w:rsidRDefault="00445CFD" w:rsidP="00F05C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sz w:val="24"/>
          <w:szCs w:val="24"/>
        </w:rPr>
        <w:t>Мониторинг соответствия документации целям образовательного процесса</w:t>
      </w:r>
    </w:p>
    <w:p w:rsidR="007142FF" w:rsidRPr="00F05C31" w:rsidRDefault="007142FF" w:rsidP="00F05C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4395"/>
        <w:gridCol w:w="4501"/>
      </w:tblGrid>
      <w:tr w:rsidR="00445CFD" w:rsidRPr="00F05C31" w:rsidTr="000A11EF">
        <w:tc>
          <w:tcPr>
            <w:tcW w:w="675" w:type="dxa"/>
          </w:tcPr>
          <w:p w:rsidR="00445CFD" w:rsidRPr="00F05C31" w:rsidRDefault="00445CFD" w:rsidP="00F05C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445CFD" w:rsidRPr="00F05C31" w:rsidRDefault="00445CFD" w:rsidP="00F05C3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мониторинга</w:t>
            </w:r>
          </w:p>
        </w:tc>
        <w:tc>
          <w:tcPr>
            <w:tcW w:w="4501" w:type="dxa"/>
          </w:tcPr>
          <w:p w:rsidR="00445CFD" w:rsidRPr="00F05C31" w:rsidRDefault="0009681C" w:rsidP="00F05C3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</w:p>
        </w:tc>
      </w:tr>
      <w:tr w:rsidR="00445CFD" w:rsidRPr="00F05C31" w:rsidTr="000A11EF">
        <w:tc>
          <w:tcPr>
            <w:tcW w:w="675" w:type="dxa"/>
          </w:tcPr>
          <w:p w:rsidR="00445CFD" w:rsidRPr="00F05C31" w:rsidRDefault="00445CFD" w:rsidP="00F05C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45CFD" w:rsidRPr="00F05C31" w:rsidRDefault="0009681C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обучения: динамика знаний, компетентностей, нравственно-этической ориентации.</w:t>
            </w:r>
          </w:p>
        </w:tc>
        <w:tc>
          <w:tcPr>
            <w:tcW w:w="4501" w:type="dxa"/>
          </w:tcPr>
          <w:p w:rsidR="00445CFD" w:rsidRPr="00F05C31" w:rsidRDefault="0009681C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журналов 9,10 и 11 классов.</w:t>
            </w:r>
          </w:p>
        </w:tc>
      </w:tr>
      <w:tr w:rsidR="00445CFD" w:rsidRPr="00F05C31" w:rsidTr="000A11EF">
        <w:tc>
          <w:tcPr>
            <w:tcW w:w="675" w:type="dxa"/>
          </w:tcPr>
          <w:p w:rsidR="00445CFD" w:rsidRPr="00F05C31" w:rsidRDefault="0009681C" w:rsidP="00F05C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445CFD" w:rsidRPr="00F05C31" w:rsidRDefault="0009681C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всех участников УВП на достижение образовательных целей.</w:t>
            </w:r>
          </w:p>
        </w:tc>
        <w:tc>
          <w:tcPr>
            <w:tcW w:w="4501" w:type="dxa"/>
          </w:tcPr>
          <w:p w:rsidR="00445CFD" w:rsidRPr="00F05C31" w:rsidRDefault="0009681C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протоколов педсовета, книги приказов по УВП, протоколов собраний, конференций.</w:t>
            </w:r>
          </w:p>
        </w:tc>
      </w:tr>
      <w:tr w:rsidR="00445CFD" w:rsidRPr="00F05C31" w:rsidTr="000A11EF">
        <w:tc>
          <w:tcPr>
            <w:tcW w:w="675" w:type="dxa"/>
          </w:tcPr>
          <w:p w:rsidR="00445CFD" w:rsidRPr="00F05C31" w:rsidRDefault="0009681C" w:rsidP="00F05C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445CFD" w:rsidRPr="00F05C31" w:rsidRDefault="0009681C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анализировать урок</w:t>
            </w:r>
          </w:p>
        </w:tc>
        <w:tc>
          <w:tcPr>
            <w:tcW w:w="4501" w:type="dxa"/>
          </w:tcPr>
          <w:p w:rsidR="00445CFD" w:rsidRPr="00F05C31" w:rsidRDefault="0009681C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тетради посещения уроков учителей, ведущих в 10-11-х классах ( профильных)</w:t>
            </w:r>
          </w:p>
        </w:tc>
      </w:tr>
      <w:tr w:rsidR="00445CFD" w:rsidRPr="00F05C31" w:rsidTr="000A11EF">
        <w:tc>
          <w:tcPr>
            <w:tcW w:w="675" w:type="dxa"/>
          </w:tcPr>
          <w:p w:rsidR="00445CFD" w:rsidRPr="00F05C31" w:rsidRDefault="0009681C" w:rsidP="00F05C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445CFD" w:rsidRPr="00F05C31" w:rsidRDefault="000A11EF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анализировать различные виды и формы обучения школьников </w:t>
            </w:r>
          </w:p>
        </w:tc>
        <w:tc>
          <w:tcPr>
            <w:tcW w:w="4501" w:type="dxa"/>
          </w:tcPr>
          <w:p w:rsidR="00445CFD" w:rsidRPr="00F05C31" w:rsidRDefault="000A11EF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экспериментальных планов и программ.</w:t>
            </w:r>
          </w:p>
        </w:tc>
      </w:tr>
      <w:tr w:rsidR="00445CFD" w:rsidRPr="00F05C31" w:rsidTr="000A11EF">
        <w:tc>
          <w:tcPr>
            <w:tcW w:w="675" w:type="dxa"/>
          </w:tcPr>
          <w:p w:rsidR="00445CFD" w:rsidRPr="00F05C31" w:rsidRDefault="000A11EF" w:rsidP="00F05C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445CFD" w:rsidRPr="00F05C31" w:rsidRDefault="000A11EF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качество и корректность предложенных образовательных услуг</w:t>
            </w:r>
          </w:p>
        </w:tc>
        <w:tc>
          <w:tcPr>
            <w:tcW w:w="4501" w:type="dxa"/>
          </w:tcPr>
          <w:p w:rsidR="00445CFD" w:rsidRPr="00F05C31" w:rsidRDefault="000A11EF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договоров по оказанию услуг.</w:t>
            </w:r>
          </w:p>
        </w:tc>
      </w:tr>
      <w:tr w:rsidR="00445CFD" w:rsidRPr="00F05C31" w:rsidTr="000A11EF">
        <w:tc>
          <w:tcPr>
            <w:tcW w:w="675" w:type="dxa"/>
          </w:tcPr>
          <w:p w:rsidR="00445CFD" w:rsidRPr="00F05C31" w:rsidRDefault="000A11EF" w:rsidP="00F05C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</w:tcPr>
          <w:p w:rsidR="00445CFD" w:rsidRPr="00F05C31" w:rsidRDefault="000A11EF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Материально-техническая оснащенность школы</w:t>
            </w:r>
          </w:p>
        </w:tc>
        <w:tc>
          <w:tcPr>
            <w:tcW w:w="4501" w:type="dxa"/>
          </w:tcPr>
          <w:p w:rsidR="00445CFD" w:rsidRPr="00F05C31" w:rsidRDefault="000A11EF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договоров с организациями и учреждениями</w:t>
            </w:r>
          </w:p>
        </w:tc>
      </w:tr>
      <w:tr w:rsidR="00445CFD" w:rsidRPr="00F05C31" w:rsidTr="000A11EF">
        <w:tc>
          <w:tcPr>
            <w:tcW w:w="675" w:type="dxa"/>
          </w:tcPr>
          <w:p w:rsidR="00445CFD" w:rsidRPr="00F05C31" w:rsidRDefault="000A11EF" w:rsidP="00F05C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445CFD" w:rsidRPr="00F05C31" w:rsidRDefault="000A11EF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сочетания различных форм обучения</w:t>
            </w:r>
          </w:p>
        </w:tc>
        <w:tc>
          <w:tcPr>
            <w:tcW w:w="4501" w:type="dxa"/>
          </w:tcPr>
          <w:p w:rsidR="00445CFD" w:rsidRPr="00F05C31" w:rsidRDefault="000A11EF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учебных планов</w:t>
            </w:r>
            <w:r w:rsidR="001B467E"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расписания факультативных и элективных занятий, индивидуальных учебных планов.</w:t>
            </w:r>
          </w:p>
        </w:tc>
      </w:tr>
      <w:tr w:rsidR="00445CFD" w:rsidRPr="00F05C31" w:rsidTr="000A11EF">
        <w:tc>
          <w:tcPr>
            <w:tcW w:w="675" w:type="dxa"/>
          </w:tcPr>
          <w:p w:rsidR="00445CFD" w:rsidRPr="00F05C31" w:rsidRDefault="001B467E" w:rsidP="00F05C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445CFD" w:rsidRPr="00F05C31" w:rsidRDefault="001B467E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потенциал школы</w:t>
            </w:r>
          </w:p>
        </w:tc>
        <w:tc>
          <w:tcPr>
            <w:tcW w:w="4501" w:type="dxa"/>
          </w:tcPr>
          <w:p w:rsidR="00445CFD" w:rsidRPr="00F05C31" w:rsidRDefault="001B467E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 педагогов, работающих в профильных классах ( проверка тарификации)</w:t>
            </w:r>
          </w:p>
        </w:tc>
      </w:tr>
      <w:tr w:rsidR="00445CFD" w:rsidRPr="00F05C31" w:rsidTr="000A11EF">
        <w:tc>
          <w:tcPr>
            <w:tcW w:w="675" w:type="dxa"/>
          </w:tcPr>
          <w:p w:rsidR="00445CFD" w:rsidRPr="00F05C31" w:rsidRDefault="001B467E" w:rsidP="00F05C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445CFD" w:rsidRPr="00F05C31" w:rsidRDefault="001B467E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Вузами и производством</w:t>
            </w:r>
          </w:p>
        </w:tc>
        <w:tc>
          <w:tcPr>
            <w:tcW w:w="4501" w:type="dxa"/>
          </w:tcPr>
          <w:p w:rsidR="00445CFD" w:rsidRPr="00F05C31" w:rsidRDefault="001B467E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договоров о сотрудничестве, справок о трудоустройстве и поступлении выпускников</w:t>
            </w:r>
          </w:p>
        </w:tc>
      </w:tr>
      <w:tr w:rsidR="001B467E" w:rsidRPr="00F05C31" w:rsidTr="000A11EF">
        <w:tc>
          <w:tcPr>
            <w:tcW w:w="675" w:type="dxa"/>
          </w:tcPr>
          <w:p w:rsidR="001B467E" w:rsidRPr="00F05C31" w:rsidRDefault="001B467E" w:rsidP="00F05C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1B467E" w:rsidRPr="00F05C31" w:rsidRDefault="001B467E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 участников образовательного процесса</w:t>
            </w:r>
          </w:p>
        </w:tc>
        <w:tc>
          <w:tcPr>
            <w:tcW w:w="4501" w:type="dxa"/>
          </w:tcPr>
          <w:p w:rsidR="001B467E" w:rsidRPr="00F05C31" w:rsidRDefault="001B467E" w:rsidP="00F05C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3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школы, локальные акты иприказы</w:t>
            </w:r>
          </w:p>
        </w:tc>
      </w:tr>
    </w:tbl>
    <w:p w:rsidR="00445CFD" w:rsidRPr="00F05C31" w:rsidRDefault="00445CFD" w:rsidP="00F05C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467E" w:rsidRDefault="006E41B4" w:rsidP="00F05C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sz w:val="24"/>
          <w:szCs w:val="24"/>
        </w:rPr>
        <w:t>Результаты образовательной деятельности и функционирования школы</w:t>
      </w:r>
    </w:p>
    <w:p w:rsidR="007142FF" w:rsidRPr="00F05C31" w:rsidRDefault="007142FF" w:rsidP="00F05C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1B4" w:rsidRPr="00F05C31" w:rsidRDefault="00AB5221" w:rsidP="00F05C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Rectangle 2" o:spid="_x0000_s1033" style="position:absolute;left:0;text-align:left;margin-left:-7.8pt;margin-top:2.55pt;width:215.25pt;height:3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">
            <v:textbox>
              <w:txbxContent>
                <w:p w:rsidR="009967B8" w:rsidRDefault="009967B8" w:rsidP="006E41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E41B4">
                    <w:rPr>
                      <w:rFonts w:ascii="Times New Roman" w:hAnsi="Times New Roman" w:cs="Times New Roman"/>
                    </w:rPr>
                    <w:t>Процессы,</w:t>
                  </w:r>
                  <w:r>
                    <w:rPr>
                      <w:rFonts w:ascii="Times New Roman" w:hAnsi="Times New Roman" w:cs="Times New Roman"/>
                    </w:rPr>
                    <w:t xml:space="preserve"> регулируемые</w:t>
                  </w:r>
                </w:p>
                <w:p w:rsidR="009967B8" w:rsidRPr="006E41B4" w:rsidRDefault="009967B8" w:rsidP="006E41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системой качества</w:t>
                  </w:r>
                </w:p>
              </w:txbxContent>
            </v:textbox>
          </v:rect>
        </w:pict>
      </w:r>
      <w:r w:rsidRPr="00AB5221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3" o:spid="_x0000_s1034" style="position:absolute;left:0;text-align:left;margin-left:228.45pt;margin-top:2.55pt;width:244.5pt;height:3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">
            <v:textbox>
              <w:txbxContent>
                <w:p w:rsidR="009967B8" w:rsidRDefault="009967B8" w:rsidP="006C0CC2">
                  <w:pPr>
                    <w:spacing w:after="0" w:line="240" w:lineRule="auto"/>
                    <w:jc w:val="center"/>
                  </w:pPr>
                  <w:r w:rsidRPr="006C0CC2">
                    <w:rPr>
                      <w:rFonts w:ascii="Times New Roman" w:hAnsi="Times New Roman" w:cs="Times New Roman"/>
                    </w:rPr>
                    <w:t>Ресурсы, обеспечивающие функцион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Pr="006C0CC2">
                    <w:rPr>
                      <w:rFonts w:ascii="Times New Roman" w:hAnsi="Times New Roman" w:cs="Times New Roman"/>
                    </w:rPr>
                    <w:t>рование школы и</w:t>
                  </w:r>
                  <w:r>
                    <w:t xml:space="preserve"> образовательного процесса</w:t>
                  </w:r>
                </w:p>
              </w:txbxContent>
            </v:textbox>
          </v:rect>
        </w:pict>
      </w: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Default="00AB5221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2" o:spid="_x0000_s1043" type="#_x0000_t32" style="position:absolute;margin-left:358.95pt;margin-top:10.4pt;width:.75pt;height:2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8" o:spid="_x0000_s1042" type="#_x0000_t32" style="position:absolute;margin-left:52.2pt;margin-top:10.4pt;width:14.25pt;height:24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4" o:spid="_x0000_s1041" type="#_x0000_t32" style="position:absolute;margin-left:135.45pt;margin-top:10.4pt;width:17.25pt;height:2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AaOQIAAGE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9" o:spid="_x0000_s1040" type="#_x0000_t32" style="position:absolute;margin-left:52.2pt;margin-top:10.4pt;width:14.25pt;height:24pt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8arQAIAAGs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">
            <v:stroke endarrow="block"/>
          </v:shape>
        </w:pict>
      </w:r>
    </w:p>
    <w:p w:rsidR="001604E3" w:rsidRPr="00F05C31" w:rsidRDefault="001604E3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AB5221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13" o:spid="_x0000_s1035" style="position:absolute;margin-left:234.45pt;margin-top:9.1pt;width:232.5pt;height:135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">
            <v:textbox>
              <w:txbxContent>
                <w:p w:rsidR="009967B8" w:rsidRPr="00CD3065" w:rsidRDefault="009967B8">
                  <w:pPr>
                    <w:rPr>
                      <w:rFonts w:ascii="Times New Roman" w:hAnsi="Times New Roman" w:cs="Times New Roman"/>
                    </w:rPr>
                  </w:pPr>
                  <w:r w:rsidRPr="00CD3065">
                    <w:rPr>
                      <w:rFonts w:ascii="Times New Roman" w:hAnsi="Times New Roman" w:cs="Times New Roman"/>
                    </w:rPr>
                    <w:t>Администрация и педагоги школы; продукты интеллектуальной деятельности, бюджетные и внебюджетные средства, статистика, банки данных, средства коммуникации, библиотечные фонды.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6" o:spid="_x0000_s1036" style="position:absolute;margin-left:-7.8pt;margin-top:9.1pt;width:112.5pt;height:135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">
            <v:textbox>
              <w:txbxContent>
                <w:p w:rsidR="009967B8" w:rsidRPr="00CD3065" w:rsidRDefault="009967B8">
                  <w:pPr>
                    <w:rPr>
                      <w:rFonts w:ascii="Times New Roman" w:hAnsi="Times New Roman" w:cs="Times New Roman"/>
                    </w:rPr>
                  </w:pPr>
                  <w:r w:rsidRPr="00CD3065">
                    <w:rPr>
                      <w:rFonts w:ascii="Times New Roman" w:hAnsi="Times New Roman" w:cs="Times New Roman"/>
                    </w:rPr>
                    <w:t xml:space="preserve">Основные процессы: учебная, воспитательная работа, процесс функционирования и развития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7" o:spid="_x0000_s1037" style="position:absolute;margin-left:104.7pt;margin-top:9.1pt;width:102.75pt;height:13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">
            <v:textbox>
              <w:txbxContent>
                <w:p w:rsidR="009967B8" w:rsidRPr="00CD3065" w:rsidRDefault="009967B8" w:rsidP="00CD306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30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Вспомогательные процессы: методическая и экспериментальная деятельность школы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система доп.образования, кадровая работа, хозяйственная деятельность</w:t>
                  </w:r>
                </w:p>
              </w:txbxContent>
            </v:textbox>
          </v:rect>
        </w:pict>
      </w: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AB5221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5" o:spid="_x0000_s1039" type="#_x0000_t32" style="position:absolute;margin-left:358.95pt;margin-top:2.05pt;width:0;height:37.7pt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zd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">
            <v:stroke endarrow="block"/>
          </v:shape>
        </w:pict>
      </w: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AB5221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16" o:spid="_x0000_s1038" style="position:absolute;margin-left:-13.8pt;margin-top:1.75pt;width:480.75pt;height:79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">
            <v:textbox>
              <w:txbxContent>
                <w:p w:rsidR="009967B8" w:rsidRPr="00447D75" w:rsidRDefault="009967B8" w:rsidP="00447D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47D75">
                    <w:rPr>
                      <w:rFonts w:ascii="Times New Roman" w:hAnsi="Times New Roman" w:cs="Times New Roman"/>
                    </w:rPr>
                    <w:t>Качество подготовки выпускников, выполнение образовательной программы школы, удовлетворенность обучающихся качеством образования , личностные достижения учителей и учащихся, результаты инновационной, хозяйственной деятельности, влияние школы на другие образовательные и социальные системы, результаты внешней оценки деятельности школы, качества образования</w:t>
                  </w:r>
                </w:p>
              </w:txbxContent>
            </v:textbox>
          </v:rect>
        </w:pict>
      </w: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6C0CC2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D75" w:rsidRPr="00F05C31" w:rsidRDefault="00447D75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Мониторинг в школе может быть представлен двумя уровнями. Первый уровень индивидуальный ( персональный) – осуществляет </w:t>
      </w:r>
      <w:r w:rsidR="00AF6FC2" w:rsidRPr="00F05C31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="00AF6FC2" w:rsidRPr="00F05C31">
        <w:rPr>
          <w:rFonts w:ascii="Times New Roman" w:eastAsia="Times New Roman" w:hAnsi="Times New Roman" w:cs="Times New Roman"/>
          <w:sz w:val="24"/>
          <w:szCs w:val="24"/>
        </w:rPr>
        <w:t xml:space="preserve"> через отслеживание различных сторон учебного процесса ( уровень развития обучающихся, состояние успеваемости, качество знаний, умений, навыков). На втором ( внутришкольном) уровне </w:t>
      </w:r>
      <w:r w:rsidR="00AF6FC2" w:rsidRPr="00F05C31">
        <w:rPr>
          <w:rFonts w:ascii="Times New Roman" w:eastAsia="Times New Roman" w:hAnsi="Times New Roman" w:cs="Times New Roman"/>
          <w:sz w:val="24"/>
          <w:szCs w:val="24"/>
        </w:rPr>
        <w:lastRenderedPageBreak/>
        <w:t>ежегодно проводится мониторинг уровня сформированности обязательных результатов обучения в виде административных контрольных работ.</w:t>
      </w:r>
    </w:p>
    <w:p w:rsidR="00447D75" w:rsidRPr="00F05C31" w:rsidRDefault="00447D75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D75" w:rsidRPr="00F05C31" w:rsidRDefault="00AF6FC2" w:rsidP="007142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b/>
          <w:sz w:val="24"/>
          <w:szCs w:val="24"/>
        </w:rPr>
        <w:t>Методы управления персоналом</w:t>
      </w:r>
    </w:p>
    <w:p w:rsidR="00AF6FC2" w:rsidRPr="00F05C31" w:rsidRDefault="00AF6FC2" w:rsidP="007A20D1">
      <w:pPr>
        <w:pStyle w:val="a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Организационно-распорядительные:</w:t>
      </w:r>
    </w:p>
    <w:p w:rsidR="00AF6FC2" w:rsidRPr="00F05C31" w:rsidRDefault="00AF6FC2" w:rsidP="007A20D1">
      <w:pPr>
        <w:pStyle w:val="a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утверждение административных форм и нормативов;</w:t>
      </w:r>
    </w:p>
    <w:p w:rsidR="00AF6FC2" w:rsidRPr="00F05C31" w:rsidRDefault="00AF6FC2" w:rsidP="007A20D1">
      <w:pPr>
        <w:pStyle w:val="a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издание приказов и распоряжений;</w:t>
      </w:r>
    </w:p>
    <w:p w:rsidR="00AF6FC2" w:rsidRPr="00F05C31" w:rsidRDefault="00AF6FC2" w:rsidP="007A20D1">
      <w:pPr>
        <w:pStyle w:val="a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подбор и расстановка кадров;</w:t>
      </w:r>
    </w:p>
    <w:p w:rsidR="00AF6FC2" w:rsidRPr="00F05C31" w:rsidRDefault="00AF6FC2" w:rsidP="007A20D1">
      <w:pPr>
        <w:pStyle w:val="a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разработка положений, должностных инструкций, стандартов.</w:t>
      </w:r>
    </w:p>
    <w:p w:rsidR="00AF6FC2" w:rsidRPr="00F05C31" w:rsidRDefault="00AF6FC2" w:rsidP="007A20D1">
      <w:pPr>
        <w:pStyle w:val="a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Экономические:</w:t>
      </w:r>
    </w:p>
    <w:p w:rsidR="00447D75" w:rsidRPr="00F05C31" w:rsidRDefault="00453CDE" w:rsidP="007A20D1">
      <w:pPr>
        <w:pStyle w:val="a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F6FC2" w:rsidRPr="00F05C31">
        <w:rPr>
          <w:rFonts w:ascii="Times New Roman" w:eastAsia="Times New Roman" w:hAnsi="Times New Roman" w:cs="Times New Roman"/>
          <w:sz w:val="24"/>
          <w:szCs w:val="24"/>
        </w:rPr>
        <w:t>ланирование и прогнозирование;</w:t>
      </w:r>
    </w:p>
    <w:p w:rsidR="00AF6FC2" w:rsidRPr="00F05C31" w:rsidRDefault="00453CDE" w:rsidP="007A20D1">
      <w:pPr>
        <w:pStyle w:val="a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F6FC2" w:rsidRPr="00F05C31">
        <w:rPr>
          <w:rFonts w:ascii="Times New Roman" w:eastAsia="Times New Roman" w:hAnsi="Times New Roman" w:cs="Times New Roman"/>
          <w:sz w:val="24"/>
          <w:szCs w:val="24"/>
        </w:rPr>
        <w:t>атериальное стимул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F6FC2" w:rsidRPr="00F05C31">
        <w:rPr>
          <w:rFonts w:ascii="Times New Roman" w:eastAsia="Times New Roman" w:hAnsi="Times New Roman" w:cs="Times New Roman"/>
          <w:sz w:val="24"/>
          <w:szCs w:val="24"/>
        </w:rPr>
        <w:t>рование;</w:t>
      </w:r>
    </w:p>
    <w:p w:rsidR="00453CDE" w:rsidRPr="00F05C31" w:rsidRDefault="00453CDE" w:rsidP="007A20D1">
      <w:pPr>
        <w:pStyle w:val="a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экономическое обоснование, выполнение экономических норм и нормативов.</w:t>
      </w:r>
    </w:p>
    <w:p w:rsidR="00AF6FC2" w:rsidRPr="00F05C31" w:rsidRDefault="00453CDE" w:rsidP="007A20D1">
      <w:pPr>
        <w:pStyle w:val="a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Социально-психологические:</w:t>
      </w:r>
    </w:p>
    <w:p w:rsidR="00453CDE" w:rsidRPr="00F05C31" w:rsidRDefault="00453CDE" w:rsidP="007A20D1">
      <w:pPr>
        <w:pStyle w:val="a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социальный анализ в коллективе;</w:t>
      </w:r>
    </w:p>
    <w:p w:rsidR="00453CDE" w:rsidRPr="00F05C31" w:rsidRDefault="00453CDE" w:rsidP="007A20D1">
      <w:pPr>
        <w:pStyle w:val="a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социальное планирование;</w:t>
      </w:r>
    </w:p>
    <w:p w:rsidR="00453CDE" w:rsidRPr="00F05C31" w:rsidRDefault="00453CDE" w:rsidP="007A20D1">
      <w:pPr>
        <w:pStyle w:val="a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работа по формированию психологически-комфортного климата в коллективе;</w:t>
      </w:r>
    </w:p>
    <w:p w:rsidR="00453CDE" w:rsidRPr="00F05C31" w:rsidRDefault="00453CDE" w:rsidP="007A20D1">
      <w:pPr>
        <w:pStyle w:val="a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моральное поощрение;</w:t>
      </w:r>
    </w:p>
    <w:p w:rsidR="00453CDE" w:rsidRPr="00F05C31" w:rsidRDefault="00453CDE" w:rsidP="007A20D1">
      <w:pPr>
        <w:pStyle w:val="a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развитие инициативности работников.</w:t>
      </w:r>
    </w:p>
    <w:p w:rsidR="00447D75" w:rsidRPr="00F05C31" w:rsidRDefault="00447D75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0CC2" w:rsidRPr="00F05C31" w:rsidRDefault="00453CDE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В связи с введением новой системы оплаты труда педагогов </w:t>
      </w:r>
      <w:r w:rsidR="00E222D2" w:rsidRPr="00F05C31">
        <w:rPr>
          <w:rFonts w:ascii="Times New Roman" w:eastAsia="Times New Roman" w:hAnsi="Times New Roman" w:cs="Times New Roman"/>
          <w:sz w:val="24"/>
          <w:szCs w:val="24"/>
        </w:rPr>
        <w:t>решение задач образования встанет на еще более высокий уровень.</w:t>
      </w:r>
    </w:p>
    <w:p w:rsidR="00862CA9" w:rsidRPr="00F05C31" w:rsidRDefault="00862CA9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В результате  можно сделать заключение о том, что для использования имеющихся ресурсов вариативности образовательного процесса необходимо обновление всех функций управления, как на педагогическом, так и на ученическом уровнях.  Управление вариативным образовательным процессом в школе требует обновления всех функций педагогического управления школой в следующих направлениях: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-  информационно-аналитическая обоснованность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 xml:space="preserve"> корпоративного принятия управленческих решений; 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 применение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 xml:space="preserve"> системы методов мотивации и стимулирования, главным из которых является поддержка творческих и инновационных подходов к управленческой и образовательной деятельности; 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- реализация 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 xml:space="preserve"> комплексно-целевого подхода к проектированию образовательного процесса; 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организация и обеспечение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 xml:space="preserve"> вариативного и профильного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 обучения в школе;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применение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организационных моделей вариативного образовательного процесса, ориентированных на развитие познавательной самостоятельности и творческих способностей школьников; 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 диагностическое сопровождение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 xml:space="preserve"> управленческой и образо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>вательной деятельности, создание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 xml:space="preserve"> системы школьного мониторинга; 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приоритетность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 xml:space="preserve"> самоанализа, самооценки, коррекции и саморегулирования по сравнению с управленческими воздействиями. </w:t>
      </w:r>
    </w:p>
    <w:p w:rsidR="00667818" w:rsidRPr="00F05C31" w:rsidRDefault="00862CA9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Управление вариативным образовательным процессом школы должно базироваться на принципах целостности, корпоративности и самоорганизации. Кроме того, </w:t>
      </w:r>
      <w:r w:rsidR="00667818" w:rsidRPr="00F05C31">
        <w:rPr>
          <w:rFonts w:ascii="Times New Roman" w:eastAsia="Times New Roman" w:hAnsi="Times New Roman" w:cs="Times New Roman"/>
          <w:sz w:val="24"/>
          <w:szCs w:val="24"/>
        </w:rPr>
        <w:t xml:space="preserve">существует ряд проблем, требующих  решения: 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 xml:space="preserve">проектирование вариативного образовательного процесса; 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 xml:space="preserve">модульное построение учебных курсов на вариативной основе; 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>организация вариативного образовательного процесса с использовани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ем 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 xml:space="preserve">средств дополнительного образования; 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>-  организационно-педагогические условия сотрудничества семьи и школы по выявлению и педагогической поддержки школьников.</w:t>
      </w:r>
    </w:p>
    <w:p w:rsidR="00667818" w:rsidRPr="00F05C31" w:rsidRDefault="00667818" w:rsidP="00F05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>управление вариативным процессом предпрофильной подг</w:t>
      </w:r>
      <w:r w:rsidRPr="00F05C31">
        <w:rPr>
          <w:rFonts w:ascii="Times New Roman" w:eastAsia="Times New Roman" w:hAnsi="Times New Roman" w:cs="Times New Roman"/>
          <w:sz w:val="24"/>
          <w:szCs w:val="24"/>
        </w:rPr>
        <w:t xml:space="preserve">отовки и профильного обучения </w:t>
      </w:r>
      <w:r w:rsidR="00862CA9" w:rsidRPr="00F05C31">
        <w:rPr>
          <w:rFonts w:ascii="Times New Roman" w:eastAsia="Times New Roman" w:hAnsi="Times New Roman" w:cs="Times New Roman"/>
          <w:sz w:val="24"/>
          <w:szCs w:val="24"/>
        </w:rPr>
        <w:t>с учетом региональной специфики;</w:t>
      </w:r>
    </w:p>
    <w:p w:rsidR="00453CDE" w:rsidRDefault="00453CDE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367DAD" w:rsidRDefault="00367DAD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367DAD" w:rsidRDefault="00367DAD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367DAD" w:rsidRDefault="00367DAD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367DAD" w:rsidRDefault="00367DAD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367DAD" w:rsidRDefault="00367DAD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367DAD" w:rsidRDefault="00367DAD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1604E3" w:rsidRPr="00FC7D8A" w:rsidRDefault="001604E3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double"/>
        </w:rPr>
      </w:pPr>
    </w:p>
    <w:p w:rsidR="00367DAD" w:rsidRDefault="00367DAD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DAD"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:rsidR="007142FF" w:rsidRDefault="00846A7A" w:rsidP="007A20D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Бахмутский А.Е. Мониторинг школьного образования: проблемы и решения .Спб.: КАРО, 2007.</w:t>
      </w:r>
    </w:p>
    <w:p w:rsidR="00846A7A" w:rsidRPr="00846A7A" w:rsidRDefault="00846A7A" w:rsidP="007A20D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Чекмарева Т.К., Шарай Н.А., Контарь Л.В. </w:t>
      </w:r>
      <w:r w:rsidRPr="00846A7A">
        <w:rPr>
          <w:rFonts w:ascii="Times New Roman" w:eastAsia="ArialMT" w:hAnsi="Times New Roman" w:cs="Times New Roman"/>
          <w:sz w:val="24"/>
          <w:szCs w:val="24"/>
        </w:rPr>
        <w:t>Вариативное управление образовательными учреждениями, журнал Педагогическое образование и наука № 11, 2008г.</w:t>
      </w:r>
    </w:p>
    <w:p w:rsidR="00846A7A" w:rsidRPr="00044E77" w:rsidRDefault="00044E77" w:rsidP="007A20D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D46">
        <w:rPr>
          <w:rFonts w:ascii="Arial" w:eastAsia="Times New Roman" w:hAnsi="Arial" w:cs="Arial"/>
          <w:sz w:val="18"/>
          <w:szCs w:val="18"/>
        </w:rPr>
        <w:t>Пикан ВВ.. Управление вариативным образованием в школе. Монография. - М., 2005</w:t>
      </w:r>
    </w:p>
    <w:p w:rsidR="00044E77" w:rsidRDefault="00044E77" w:rsidP="007A20D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Концепция долгосрочного социально-экономического развития Российской Федерации до 2020 года. Распоряжение Правительства Российской Федерации от 17.11.2008г №1662-р.</w:t>
      </w:r>
    </w:p>
    <w:p w:rsidR="00044E77" w:rsidRDefault="00044E77" w:rsidP="007A20D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Национальная образовательная инициатива  «наша новая Школа». Президентская инициатива, утвержденная </w:t>
      </w:r>
      <w:r w:rsidR="00771930">
        <w:rPr>
          <w:rFonts w:ascii="Times New Roman" w:eastAsia="Times New Roman" w:hAnsi="Times New Roman" w:cs="Times New Roman"/>
          <w:sz w:val="24"/>
          <w:szCs w:val="24"/>
        </w:rPr>
        <w:t>4 февраля 2010г.Пр -271.</w:t>
      </w:r>
    </w:p>
    <w:p w:rsidR="00771930" w:rsidRDefault="00771930" w:rsidP="007A20D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Локальные акты образовательных учреждений.г. «Первое сентября» № 34,2005.</w:t>
      </w:r>
    </w:p>
    <w:p w:rsidR="00771930" w:rsidRDefault="00771930" w:rsidP="00771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930" w:rsidRDefault="00771930" w:rsidP="00771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 – ресурсы:</w:t>
      </w:r>
    </w:p>
    <w:p w:rsidR="00771930" w:rsidRDefault="00771930" w:rsidP="007A20D1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Специализированный образовательный портал инновации в образовании  </w:t>
      </w:r>
      <w:hyperlink r:id="rId9" w:history="1">
        <w:r w:rsidRPr="0056234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56234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56234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sinncom</w:t>
        </w:r>
        <w:r w:rsidRPr="0056234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56234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Pr="0056234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1930" w:rsidRPr="00771930" w:rsidRDefault="00771930" w:rsidP="007A20D1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Менеджер образования. Портал информационной поддержки руководит</w:t>
      </w:r>
      <w:r w:rsidR="00D37A37">
        <w:rPr>
          <w:rFonts w:ascii="Times New Roman" w:eastAsia="Times New Roman" w:hAnsi="Times New Roman" w:cs="Times New Roman"/>
          <w:sz w:val="24"/>
          <w:szCs w:val="24"/>
        </w:rPr>
        <w:t>елей образовательных учреждений</w:t>
      </w:r>
      <w:hyperlink r:id="rId10" w:history="1">
        <w:r w:rsidR="00D37A37" w:rsidRPr="0056234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D37A37" w:rsidRPr="0056234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 w:rsidR="00D37A37" w:rsidRPr="0056234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menobr</w:t>
        </w:r>
        <w:r w:rsidR="00D37A37" w:rsidRPr="0056234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D37A37" w:rsidRPr="0056234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D37A37" w:rsidRPr="0056234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="00D37A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6A7A" w:rsidRPr="007142FF" w:rsidRDefault="00846A7A" w:rsidP="00846A7A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6BC" w:rsidRDefault="00EA16BC" w:rsidP="00F0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A16BC" w:rsidSect="00FB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1CA" w:rsidRDefault="000D51CA" w:rsidP="001604E3">
      <w:pPr>
        <w:spacing w:after="0" w:line="240" w:lineRule="auto"/>
      </w:pPr>
      <w:r>
        <w:separator/>
      </w:r>
    </w:p>
  </w:endnote>
  <w:endnote w:type="continuationSeparator" w:id="1">
    <w:p w:rsidR="000D51CA" w:rsidRDefault="000D51CA" w:rsidP="0016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1CA" w:rsidRDefault="000D51CA" w:rsidP="001604E3">
      <w:pPr>
        <w:spacing w:after="0" w:line="240" w:lineRule="auto"/>
      </w:pPr>
      <w:r>
        <w:separator/>
      </w:r>
    </w:p>
  </w:footnote>
  <w:footnote w:type="continuationSeparator" w:id="1">
    <w:p w:rsidR="000D51CA" w:rsidRDefault="000D51CA" w:rsidP="00160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9E8"/>
    <w:multiLevelType w:val="hybridMultilevel"/>
    <w:tmpl w:val="4F246B74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39D4575"/>
    <w:multiLevelType w:val="multilevel"/>
    <w:tmpl w:val="2E5C04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04CC386F"/>
    <w:multiLevelType w:val="hybridMultilevel"/>
    <w:tmpl w:val="62360544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20519"/>
    <w:multiLevelType w:val="hybridMultilevel"/>
    <w:tmpl w:val="6B8E86A6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E36D5"/>
    <w:multiLevelType w:val="singleLevel"/>
    <w:tmpl w:val="E39C789C"/>
    <w:lvl w:ilvl="0">
      <w:start w:val="1"/>
      <w:numFmt w:val="decimal"/>
      <w:lvlText w:val="6.5.%1."/>
      <w:legacy w:legacy="1" w:legacySpace="0" w:legacyIndent="576"/>
      <w:lvlJc w:val="left"/>
      <w:rPr>
        <w:rFonts w:ascii="Times New Roman" w:hAnsi="Times New Roman" w:cs="Times New Roman" w:hint="default"/>
        <w:b/>
      </w:rPr>
    </w:lvl>
  </w:abstractNum>
  <w:abstractNum w:abstractNumId="5">
    <w:nsid w:val="0D327AF5"/>
    <w:multiLevelType w:val="hybridMultilevel"/>
    <w:tmpl w:val="B74EDC94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56D59"/>
    <w:multiLevelType w:val="multilevel"/>
    <w:tmpl w:val="FC74A5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F321E70"/>
    <w:multiLevelType w:val="hybridMultilevel"/>
    <w:tmpl w:val="57C48688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F6D41"/>
    <w:multiLevelType w:val="hybridMultilevel"/>
    <w:tmpl w:val="41B653C2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26E9E"/>
    <w:multiLevelType w:val="hybridMultilevel"/>
    <w:tmpl w:val="2BD4B010"/>
    <w:lvl w:ilvl="0" w:tplc="DD86EFA4">
      <w:start w:val="1"/>
      <w:numFmt w:val="bullet"/>
      <w:lvlText w:val=""/>
      <w:lvlJc w:val="left"/>
      <w:pPr>
        <w:tabs>
          <w:tab w:val="num" w:pos="680"/>
        </w:tabs>
        <w:ind w:left="737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B00B67"/>
    <w:multiLevelType w:val="hybridMultilevel"/>
    <w:tmpl w:val="4A482E3E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1591060F"/>
    <w:multiLevelType w:val="hybridMultilevel"/>
    <w:tmpl w:val="1E18E79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16876054"/>
    <w:multiLevelType w:val="multilevel"/>
    <w:tmpl w:val="2B305F0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>
    <w:nsid w:val="17D279F7"/>
    <w:multiLevelType w:val="hybridMultilevel"/>
    <w:tmpl w:val="8F485A40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3D0B06"/>
    <w:multiLevelType w:val="hybridMultilevel"/>
    <w:tmpl w:val="53B24C4A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5">
    <w:nsid w:val="18FB1B06"/>
    <w:multiLevelType w:val="multilevel"/>
    <w:tmpl w:val="B582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151E4D"/>
    <w:multiLevelType w:val="hybridMultilevel"/>
    <w:tmpl w:val="DBBC4070"/>
    <w:lvl w:ilvl="0" w:tplc="F4E24422">
      <w:start w:val="1"/>
      <w:numFmt w:val="bullet"/>
      <w:lvlText w:val=""/>
      <w:lvlJc w:val="left"/>
      <w:pPr>
        <w:tabs>
          <w:tab w:val="num" w:pos="1066"/>
        </w:tabs>
        <w:ind w:left="70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13346E1"/>
    <w:multiLevelType w:val="hybridMultilevel"/>
    <w:tmpl w:val="BE2061F4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62A0A"/>
    <w:multiLevelType w:val="singleLevel"/>
    <w:tmpl w:val="11B822B4"/>
    <w:lvl w:ilvl="0">
      <w:start w:val="4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  <w:b/>
      </w:rPr>
    </w:lvl>
  </w:abstractNum>
  <w:abstractNum w:abstractNumId="19">
    <w:nsid w:val="237E5728"/>
    <w:multiLevelType w:val="hybridMultilevel"/>
    <w:tmpl w:val="1086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C2724F"/>
    <w:multiLevelType w:val="hybridMultilevel"/>
    <w:tmpl w:val="10E44736"/>
    <w:lvl w:ilvl="0" w:tplc="5DAAC7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6095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AE9D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AE2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34E5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385A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A5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A7C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E036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9ED17ED"/>
    <w:multiLevelType w:val="hybridMultilevel"/>
    <w:tmpl w:val="19704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21902"/>
    <w:multiLevelType w:val="hybridMultilevel"/>
    <w:tmpl w:val="345AD6CC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241707"/>
    <w:multiLevelType w:val="hybridMultilevel"/>
    <w:tmpl w:val="40FECDCC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883DD6"/>
    <w:multiLevelType w:val="hybridMultilevel"/>
    <w:tmpl w:val="1C8EC5A6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1270ED"/>
    <w:multiLevelType w:val="hybridMultilevel"/>
    <w:tmpl w:val="A6488418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5719E8"/>
    <w:multiLevelType w:val="singleLevel"/>
    <w:tmpl w:val="A484CB2A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  <w:b/>
      </w:rPr>
    </w:lvl>
  </w:abstractNum>
  <w:abstractNum w:abstractNumId="27">
    <w:nsid w:val="35C207A0"/>
    <w:multiLevelType w:val="hybridMultilevel"/>
    <w:tmpl w:val="912CF00E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DB3DD3"/>
    <w:multiLevelType w:val="multilevel"/>
    <w:tmpl w:val="0070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6482AF7"/>
    <w:multiLevelType w:val="hybridMultilevel"/>
    <w:tmpl w:val="F2E6F386"/>
    <w:lvl w:ilvl="0" w:tplc="3732DADE">
      <w:start w:val="1"/>
      <w:numFmt w:val="bullet"/>
      <w:lvlText w:val=""/>
      <w:lvlJc w:val="left"/>
      <w:pPr>
        <w:tabs>
          <w:tab w:val="num" w:pos="780"/>
        </w:tabs>
        <w:ind w:left="78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6A506F9"/>
    <w:multiLevelType w:val="hybridMultilevel"/>
    <w:tmpl w:val="E1DC7322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B84E87"/>
    <w:multiLevelType w:val="multilevel"/>
    <w:tmpl w:val="C76E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A9F2F3B"/>
    <w:multiLevelType w:val="hybridMultilevel"/>
    <w:tmpl w:val="2E84F9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7E1D16"/>
    <w:multiLevelType w:val="hybridMultilevel"/>
    <w:tmpl w:val="1C9E470E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B07824"/>
    <w:multiLevelType w:val="hybridMultilevel"/>
    <w:tmpl w:val="BB0651A4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3C1804"/>
    <w:multiLevelType w:val="hybridMultilevel"/>
    <w:tmpl w:val="988E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192691"/>
    <w:multiLevelType w:val="hybridMultilevel"/>
    <w:tmpl w:val="885C9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53835EC"/>
    <w:multiLevelType w:val="hybridMultilevel"/>
    <w:tmpl w:val="CEA65048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B021C6"/>
    <w:multiLevelType w:val="hybridMultilevel"/>
    <w:tmpl w:val="E7E85510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4D622D"/>
    <w:multiLevelType w:val="hybridMultilevel"/>
    <w:tmpl w:val="D9A04B40"/>
    <w:lvl w:ilvl="0" w:tplc="29DAE168">
      <w:start w:val="1"/>
      <w:numFmt w:val="bullet"/>
      <w:pStyle w:val="a"/>
      <w:lvlText w:val="–"/>
      <w:lvlJc w:val="left"/>
      <w:pPr>
        <w:tabs>
          <w:tab w:val="num" w:pos="851"/>
        </w:tabs>
        <w:ind w:left="0" w:firstLine="709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BEF4680"/>
    <w:multiLevelType w:val="hybridMultilevel"/>
    <w:tmpl w:val="258247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365467"/>
    <w:multiLevelType w:val="multilevel"/>
    <w:tmpl w:val="D082C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8" w:hanging="1440"/>
      </w:pPr>
      <w:rPr>
        <w:rFonts w:hint="default"/>
      </w:rPr>
    </w:lvl>
  </w:abstractNum>
  <w:abstractNum w:abstractNumId="42">
    <w:nsid w:val="5052103B"/>
    <w:multiLevelType w:val="hybridMultilevel"/>
    <w:tmpl w:val="B15CBE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3">
    <w:nsid w:val="514D3364"/>
    <w:multiLevelType w:val="hybridMultilevel"/>
    <w:tmpl w:val="9FB8EAF8"/>
    <w:lvl w:ilvl="0" w:tplc="740C76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>
    <w:nsid w:val="534F481C"/>
    <w:multiLevelType w:val="multilevel"/>
    <w:tmpl w:val="0FFCBA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55031DC3"/>
    <w:multiLevelType w:val="multilevel"/>
    <w:tmpl w:val="968E5A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6">
    <w:nsid w:val="58741C93"/>
    <w:multiLevelType w:val="multilevel"/>
    <w:tmpl w:val="218093C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7">
    <w:nsid w:val="588828F1"/>
    <w:multiLevelType w:val="hybridMultilevel"/>
    <w:tmpl w:val="CE4CD1F0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C56AD3"/>
    <w:multiLevelType w:val="singleLevel"/>
    <w:tmpl w:val="6AA25794"/>
    <w:lvl w:ilvl="0">
      <w:start w:val="4"/>
      <w:numFmt w:val="decimal"/>
      <w:lvlText w:val="6.5.%1."/>
      <w:legacy w:legacy="1" w:legacySpace="0" w:legacyIndent="581"/>
      <w:lvlJc w:val="left"/>
      <w:rPr>
        <w:rFonts w:ascii="Times New Roman" w:hAnsi="Times New Roman" w:cs="Times New Roman" w:hint="default"/>
        <w:b/>
      </w:rPr>
    </w:lvl>
  </w:abstractNum>
  <w:abstractNum w:abstractNumId="49">
    <w:nsid w:val="5C045CBF"/>
    <w:multiLevelType w:val="hybridMultilevel"/>
    <w:tmpl w:val="CFD6E3B6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C0E5AA3"/>
    <w:multiLevelType w:val="hybridMultilevel"/>
    <w:tmpl w:val="D8BE987A"/>
    <w:lvl w:ilvl="0" w:tplc="DD86EFA4">
      <w:start w:val="1"/>
      <w:numFmt w:val="bullet"/>
      <w:lvlText w:val=""/>
      <w:lvlJc w:val="left"/>
      <w:pPr>
        <w:tabs>
          <w:tab w:val="num" w:pos="800"/>
        </w:tabs>
        <w:ind w:left="857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1">
    <w:nsid w:val="6430561D"/>
    <w:multiLevelType w:val="multilevel"/>
    <w:tmpl w:val="9D1A95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8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52">
    <w:nsid w:val="64D629B7"/>
    <w:multiLevelType w:val="hybridMultilevel"/>
    <w:tmpl w:val="237EE4DA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715593B"/>
    <w:multiLevelType w:val="hybridMultilevel"/>
    <w:tmpl w:val="DCDC98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675613F8"/>
    <w:multiLevelType w:val="multilevel"/>
    <w:tmpl w:val="E018A7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5">
    <w:nsid w:val="676B3033"/>
    <w:multiLevelType w:val="hybridMultilevel"/>
    <w:tmpl w:val="8F2AE9A2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90C4EAB"/>
    <w:multiLevelType w:val="hybridMultilevel"/>
    <w:tmpl w:val="6B94ACF2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7">
    <w:nsid w:val="6CA82E8B"/>
    <w:multiLevelType w:val="multilevel"/>
    <w:tmpl w:val="548266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8">
    <w:nsid w:val="6E521D0D"/>
    <w:multiLevelType w:val="hybridMultilevel"/>
    <w:tmpl w:val="62FCC6AA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1860496"/>
    <w:multiLevelType w:val="multilevel"/>
    <w:tmpl w:val="B2AC23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0">
    <w:nsid w:val="76043D83"/>
    <w:multiLevelType w:val="multilevel"/>
    <w:tmpl w:val="39A0FA7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61">
    <w:nsid w:val="76A27AC4"/>
    <w:multiLevelType w:val="multilevel"/>
    <w:tmpl w:val="FBE6637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2">
    <w:nsid w:val="777064F3"/>
    <w:multiLevelType w:val="singleLevel"/>
    <w:tmpl w:val="E91C74CA"/>
    <w:lvl w:ilvl="0">
      <w:start w:val="6"/>
      <w:numFmt w:val="decimal"/>
      <w:lvlText w:val="6.4.%1."/>
      <w:legacy w:legacy="1" w:legacySpace="0" w:legacyIndent="581"/>
      <w:lvlJc w:val="left"/>
      <w:rPr>
        <w:rFonts w:ascii="Times New Roman" w:hAnsi="Times New Roman" w:cs="Times New Roman" w:hint="default"/>
        <w:b/>
      </w:rPr>
    </w:lvl>
  </w:abstractNum>
  <w:abstractNum w:abstractNumId="63">
    <w:nsid w:val="781D5404"/>
    <w:multiLevelType w:val="hybridMultilevel"/>
    <w:tmpl w:val="63A416B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830143"/>
    <w:multiLevelType w:val="hybridMultilevel"/>
    <w:tmpl w:val="270081A4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3E2B72"/>
    <w:multiLevelType w:val="hybridMultilevel"/>
    <w:tmpl w:val="CA18925C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C80039D"/>
    <w:multiLevelType w:val="hybridMultilevel"/>
    <w:tmpl w:val="8FBA4CA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7">
    <w:nsid w:val="7D050758"/>
    <w:multiLevelType w:val="hybridMultilevel"/>
    <w:tmpl w:val="F140A43A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EBA0309"/>
    <w:multiLevelType w:val="hybridMultilevel"/>
    <w:tmpl w:val="440E43F8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4E2215"/>
    <w:multiLevelType w:val="hybridMultilevel"/>
    <w:tmpl w:val="6E46ED74"/>
    <w:lvl w:ilvl="0" w:tplc="05109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15"/>
  </w:num>
  <w:num w:numId="4">
    <w:abstractNumId w:val="20"/>
  </w:num>
  <w:num w:numId="5">
    <w:abstractNumId w:val="21"/>
  </w:num>
  <w:num w:numId="6">
    <w:abstractNumId w:val="42"/>
  </w:num>
  <w:num w:numId="7">
    <w:abstractNumId w:val="19"/>
  </w:num>
  <w:num w:numId="8">
    <w:abstractNumId w:val="39"/>
  </w:num>
  <w:num w:numId="9">
    <w:abstractNumId w:val="40"/>
  </w:num>
  <w:num w:numId="10">
    <w:abstractNumId w:val="53"/>
  </w:num>
  <w:num w:numId="11">
    <w:abstractNumId w:val="0"/>
  </w:num>
  <w:num w:numId="12">
    <w:abstractNumId w:val="56"/>
  </w:num>
  <w:num w:numId="13">
    <w:abstractNumId w:val="35"/>
  </w:num>
  <w:num w:numId="14">
    <w:abstractNumId w:val="43"/>
  </w:num>
  <w:num w:numId="15">
    <w:abstractNumId w:val="16"/>
  </w:num>
  <w:num w:numId="16">
    <w:abstractNumId w:val="41"/>
  </w:num>
  <w:num w:numId="17">
    <w:abstractNumId w:val="63"/>
  </w:num>
  <w:num w:numId="18">
    <w:abstractNumId w:val="50"/>
  </w:num>
  <w:num w:numId="19">
    <w:abstractNumId w:val="9"/>
  </w:num>
  <w:num w:numId="20">
    <w:abstractNumId w:val="26"/>
  </w:num>
  <w:num w:numId="21">
    <w:abstractNumId w:val="18"/>
  </w:num>
  <w:num w:numId="22">
    <w:abstractNumId w:val="62"/>
  </w:num>
  <w:num w:numId="23">
    <w:abstractNumId w:val="4"/>
  </w:num>
  <w:num w:numId="24">
    <w:abstractNumId w:val="48"/>
  </w:num>
  <w:num w:numId="25">
    <w:abstractNumId w:val="59"/>
  </w:num>
  <w:num w:numId="26">
    <w:abstractNumId w:val="44"/>
  </w:num>
  <w:num w:numId="27">
    <w:abstractNumId w:val="5"/>
  </w:num>
  <w:num w:numId="28">
    <w:abstractNumId w:val="7"/>
  </w:num>
  <w:num w:numId="29">
    <w:abstractNumId w:val="25"/>
  </w:num>
  <w:num w:numId="30">
    <w:abstractNumId w:val="55"/>
  </w:num>
  <w:num w:numId="31">
    <w:abstractNumId w:val="33"/>
  </w:num>
  <w:num w:numId="32">
    <w:abstractNumId w:val="8"/>
  </w:num>
  <w:num w:numId="33">
    <w:abstractNumId w:val="2"/>
  </w:num>
  <w:num w:numId="34">
    <w:abstractNumId w:val="37"/>
  </w:num>
  <w:num w:numId="35">
    <w:abstractNumId w:val="30"/>
  </w:num>
  <w:num w:numId="36">
    <w:abstractNumId w:val="23"/>
  </w:num>
  <w:num w:numId="37">
    <w:abstractNumId w:val="51"/>
  </w:num>
  <w:num w:numId="38">
    <w:abstractNumId w:val="45"/>
  </w:num>
  <w:num w:numId="39">
    <w:abstractNumId w:val="38"/>
  </w:num>
  <w:num w:numId="40">
    <w:abstractNumId w:val="52"/>
  </w:num>
  <w:num w:numId="41">
    <w:abstractNumId w:val="12"/>
  </w:num>
  <w:num w:numId="42">
    <w:abstractNumId w:val="27"/>
  </w:num>
  <w:num w:numId="43">
    <w:abstractNumId w:val="61"/>
  </w:num>
  <w:num w:numId="44">
    <w:abstractNumId w:val="34"/>
  </w:num>
  <w:num w:numId="45">
    <w:abstractNumId w:val="17"/>
  </w:num>
  <w:num w:numId="46">
    <w:abstractNumId w:val="47"/>
  </w:num>
  <w:num w:numId="47">
    <w:abstractNumId w:val="49"/>
  </w:num>
  <w:num w:numId="48">
    <w:abstractNumId w:val="60"/>
  </w:num>
  <w:num w:numId="49">
    <w:abstractNumId w:val="65"/>
  </w:num>
  <w:num w:numId="5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6"/>
  </w:num>
  <w:num w:numId="54">
    <w:abstractNumId w:val="14"/>
  </w:num>
  <w:num w:numId="55">
    <w:abstractNumId w:val="11"/>
  </w:num>
  <w:num w:numId="56">
    <w:abstractNumId w:val="6"/>
  </w:num>
  <w:num w:numId="57">
    <w:abstractNumId w:val="1"/>
  </w:num>
  <w:num w:numId="58">
    <w:abstractNumId w:val="22"/>
  </w:num>
  <w:num w:numId="59">
    <w:abstractNumId w:val="46"/>
  </w:num>
  <w:num w:numId="60">
    <w:abstractNumId w:val="24"/>
  </w:num>
  <w:num w:numId="61">
    <w:abstractNumId w:val="58"/>
  </w:num>
  <w:num w:numId="62">
    <w:abstractNumId w:val="69"/>
  </w:num>
  <w:num w:numId="63">
    <w:abstractNumId w:val="68"/>
  </w:num>
  <w:num w:numId="64">
    <w:abstractNumId w:val="57"/>
  </w:num>
  <w:num w:numId="65">
    <w:abstractNumId w:val="13"/>
  </w:num>
  <w:num w:numId="66">
    <w:abstractNumId w:val="67"/>
  </w:num>
  <w:num w:numId="67">
    <w:abstractNumId w:val="3"/>
  </w:num>
  <w:num w:numId="68">
    <w:abstractNumId w:val="64"/>
  </w:num>
  <w:num w:numId="69">
    <w:abstractNumId w:val="54"/>
  </w:num>
  <w:num w:numId="70">
    <w:abstractNumId w:val="10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7D46"/>
    <w:rsid w:val="00043A6E"/>
    <w:rsid w:val="00044E77"/>
    <w:rsid w:val="00050FDE"/>
    <w:rsid w:val="000823A7"/>
    <w:rsid w:val="0009681C"/>
    <w:rsid w:val="000A11EF"/>
    <w:rsid w:val="000B087C"/>
    <w:rsid w:val="000B61DD"/>
    <w:rsid w:val="000D51CA"/>
    <w:rsid w:val="00110643"/>
    <w:rsid w:val="001604E3"/>
    <w:rsid w:val="001A4D15"/>
    <w:rsid w:val="001B467E"/>
    <w:rsid w:val="001B7406"/>
    <w:rsid w:val="001E442A"/>
    <w:rsid w:val="0022149F"/>
    <w:rsid w:val="00257E97"/>
    <w:rsid w:val="00295DE1"/>
    <w:rsid w:val="00324CA0"/>
    <w:rsid w:val="00367DAD"/>
    <w:rsid w:val="00374560"/>
    <w:rsid w:val="004219AA"/>
    <w:rsid w:val="00445CFD"/>
    <w:rsid w:val="004464DD"/>
    <w:rsid w:val="00447D75"/>
    <w:rsid w:val="00453CDE"/>
    <w:rsid w:val="004D3A47"/>
    <w:rsid w:val="00516932"/>
    <w:rsid w:val="00521750"/>
    <w:rsid w:val="0052556D"/>
    <w:rsid w:val="005269B9"/>
    <w:rsid w:val="005328FC"/>
    <w:rsid w:val="00541E54"/>
    <w:rsid w:val="005C3433"/>
    <w:rsid w:val="00611422"/>
    <w:rsid w:val="00637623"/>
    <w:rsid w:val="0064512A"/>
    <w:rsid w:val="006676D1"/>
    <w:rsid w:val="00667818"/>
    <w:rsid w:val="00681D78"/>
    <w:rsid w:val="006B7D46"/>
    <w:rsid w:val="006C0CC2"/>
    <w:rsid w:val="006C45B8"/>
    <w:rsid w:val="006E41B4"/>
    <w:rsid w:val="006F14DB"/>
    <w:rsid w:val="007142FF"/>
    <w:rsid w:val="00760DE7"/>
    <w:rsid w:val="00771930"/>
    <w:rsid w:val="007A20D1"/>
    <w:rsid w:val="00846A7A"/>
    <w:rsid w:val="00862CA9"/>
    <w:rsid w:val="00873D88"/>
    <w:rsid w:val="008F20B0"/>
    <w:rsid w:val="00910C52"/>
    <w:rsid w:val="009967B8"/>
    <w:rsid w:val="00A16861"/>
    <w:rsid w:val="00AA3F09"/>
    <w:rsid w:val="00AB5221"/>
    <w:rsid w:val="00AF6FC2"/>
    <w:rsid w:val="00BB236F"/>
    <w:rsid w:val="00BB6492"/>
    <w:rsid w:val="00C37BA7"/>
    <w:rsid w:val="00C767F0"/>
    <w:rsid w:val="00CC7594"/>
    <w:rsid w:val="00CD3065"/>
    <w:rsid w:val="00D12556"/>
    <w:rsid w:val="00D221AB"/>
    <w:rsid w:val="00D37A37"/>
    <w:rsid w:val="00DB2608"/>
    <w:rsid w:val="00DF2F18"/>
    <w:rsid w:val="00E222D2"/>
    <w:rsid w:val="00EA16BC"/>
    <w:rsid w:val="00EA371A"/>
    <w:rsid w:val="00EC6C4E"/>
    <w:rsid w:val="00F05C31"/>
    <w:rsid w:val="00F104E2"/>
    <w:rsid w:val="00F21BD2"/>
    <w:rsid w:val="00F54BB5"/>
    <w:rsid w:val="00F61C5A"/>
    <w:rsid w:val="00F823E2"/>
    <w:rsid w:val="00FB6E76"/>
    <w:rsid w:val="00FC734E"/>
    <w:rsid w:val="00FC7D8A"/>
    <w:rsid w:val="00FE3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AutoShape 27"/>
        <o:r id="V:Rule13" type="connector" idref="#AutoShape 22"/>
        <o:r id="V:Rule14" type="connector" idref="#AutoShape 8"/>
        <o:r id="V:Rule15" type="connector" idref="#AutoShape 4"/>
        <o:r id="V:Rule16" type="connector" idref="#AutoShape 15"/>
        <o:r id="V:Rule17" type="connector" idref="#AutoShape 25"/>
        <o:r id="V:Rule18" type="connector" idref="#AutoShape 23"/>
        <o:r id="V:Rule19" type="connector" idref="#AutoShape 9"/>
        <o:r id="V:Rule20" type="connector" idref="#AutoShape 12"/>
        <o:r id="V:Rule21" type="connector" idref="#AutoShape 21"/>
        <o:r id="V:Rule22" type="connector" idref="#AutoShape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76D1"/>
  </w:style>
  <w:style w:type="paragraph" w:styleId="1">
    <w:name w:val="heading 1"/>
    <w:basedOn w:val="a0"/>
    <w:link w:val="10"/>
    <w:uiPriority w:val="9"/>
    <w:qFormat/>
    <w:rsid w:val="006B7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"/>
    <w:qFormat/>
    <w:rsid w:val="006B7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6B7D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6B7D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6B7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6B7D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B7D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6B7D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6B7D46"/>
    <w:rPr>
      <w:strike w:val="0"/>
      <w:dstrike w:val="0"/>
      <w:color w:val="45A6CA"/>
      <w:u w:val="none"/>
      <w:effect w:val="none"/>
    </w:rPr>
  </w:style>
  <w:style w:type="character" w:styleId="a6">
    <w:name w:val="FollowedHyperlink"/>
    <w:basedOn w:val="a1"/>
    <w:uiPriority w:val="99"/>
    <w:semiHidden/>
    <w:unhideWhenUsed/>
    <w:rsid w:val="006B7D46"/>
    <w:rPr>
      <w:strike w:val="0"/>
      <w:dstrike w:val="0"/>
      <w:color w:val="45A6CA"/>
      <w:u w:val="none"/>
      <w:effect w:val="none"/>
    </w:rPr>
  </w:style>
  <w:style w:type="paragraph" w:customStyle="1" w:styleId="addthiscounter">
    <w:name w:val="addthis_counter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at15dn">
    <w:name w:val="at15dn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t15a">
    <w:name w:val="at15a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5erow">
    <w:name w:val="at15e_row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5t">
    <w:name w:val="at15t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bs">
    <w:name w:val="at300bs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6nc">
    <w:name w:val="at16nc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6t">
    <w:name w:val="at16t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baa">
    <w:name w:val="at_baa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promo-single">
    <w:name w:val="at-promo-single"/>
    <w:basedOn w:val="a0"/>
    <w:rsid w:val="006B7D4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thistextshare">
    <w:name w:val="addthis_textshare"/>
    <w:basedOn w:val="a0"/>
    <w:rsid w:val="006B7D46"/>
    <w:pPr>
      <w:spacing w:after="0" w:line="420" w:lineRule="atLeast"/>
    </w:pPr>
    <w:rPr>
      <w:rFonts w:ascii="Helvetica" w:eastAsia="Times New Roman" w:hAnsi="Helvetica" w:cs="Helvetica"/>
      <w:color w:val="FFFFFF"/>
      <w:sz w:val="18"/>
      <w:szCs w:val="18"/>
    </w:rPr>
  </w:style>
  <w:style w:type="paragraph" w:customStyle="1" w:styleId="atimgshare">
    <w:name w:val="at_img_share"/>
    <w:basedOn w:val="a0"/>
    <w:rsid w:val="006B7D4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315" w:lineRule="atLeast"/>
      <w:ind w:hanging="189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m">
    <w:name w:val="atm"/>
    <w:basedOn w:val="a0"/>
    <w:rsid w:val="006B7D46"/>
    <w:pPr>
      <w:spacing w:after="0" w:line="180" w:lineRule="atLeast"/>
    </w:pPr>
    <w:rPr>
      <w:rFonts w:ascii="Arial" w:eastAsia="Times New Roman" w:hAnsi="Arial" w:cs="Arial"/>
      <w:color w:val="444444"/>
      <w:sz w:val="18"/>
      <w:szCs w:val="18"/>
    </w:rPr>
  </w:style>
  <w:style w:type="paragraph" w:customStyle="1" w:styleId="atm-i">
    <w:name w:val="atm-i"/>
    <w:basedOn w:val="a0"/>
    <w:rsid w:val="006B7D46"/>
    <w:pPr>
      <w:pBdr>
        <w:top w:val="single" w:sz="6" w:space="0" w:color="D5D6D6"/>
        <w:left w:val="single" w:sz="6" w:space="0" w:color="D5D6D6"/>
        <w:bottom w:val="single" w:sz="6" w:space="0" w:color="D5D6D6"/>
        <w:right w:val="single" w:sz="6" w:space="0" w:color="D5D6D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m-f">
    <w:name w:val="atm-f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ta11ycontainer">
    <w:name w:val="at_a11y_container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thisoverlaytoolbox">
    <w:name w:val="addthis_overlay_toolbox"/>
    <w:basedOn w:val="a0"/>
    <w:rsid w:val="006B7D4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servicediv">
    <w:name w:val="linkservicediv"/>
    <w:basedOn w:val="a0"/>
    <w:rsid w:val="006B7D4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redloading">
    <w:name w:val="at_redloading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promo-single-dl-ch">
    <w:name w:val="at-promo-single-dl-ch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promo-single-dl-ff">
    <w:name w:val="at-promo-single-dl-ff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promo-single-dl-saf">
    <w:name w:val="at-promo-single-dl-saf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promo-single-dl-ie">
    <w:name w:val="at-promo-single-dl-ie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pinbox">
    <w:name w:val="atpinbox"/>
    <w:basedOn w:val="a0"/>
    <w:rsid w:val="006B7D46"/>
    <w:pPr>
      <w:shd w:val="clear" w:color="auto" w:fill="FFFFFF"/>
      <w:spacing w:after="0" w:line="240" w:lineRule="auto"/>
    </w:pPr>
    <w:rPr>
      <w:rFonts w:ascii="Arial" w:eastAsia="Times New Roman" w:hAnsi="Arial" w:cs="Arial"/>
      <w:color w:val="CFCACA"/>
      <w:sz w:val="18"/>
      <w:szCs w:val="18"/>
    </w:rPr>
  </w:style>
  <w:style w:type="paragraph" w:customStyle="1" w:styleId="atpinhdr">
    <w:name w:val="atpinhdr"/>
    <w:basedOn w:val="a0"/>
    <w:rsid w:val="006B7D46"/>
    <w:pPr>
      <w:pBdr>
        <w:bottom w:val="single" w:sz="6" w:space="6" w:color="CCCCCC"/>
      </w:pBdr>
      <w:shd w:val="clear" w:color="auto" w:fill="F1F1F1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8C7E7E"/>
      <w:sz w:val="24"/>
      <w:szCs w:val="24"/>
    </w:rPr>
  </w:style>
  <w:style w:type="paragraph" w:customStyle="1" w:styleId="atpinwinhdr">
    <w:name w:val="atpinwinhdr"/>
    <w:basedOn w:val="a0"/>
    <w:rsid w:val="006B7D46"/>
    <w:pPr>
      <w:pBdr>
        <w:bottom w:val="single" w:sz="6" w:space="6" w:color="CCCCCC"/>
      </w:pBdr>
      <w:shd w:val="clear" w:color="auto" w:fill="F1F1F1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8C7E7E"/>
      <w:sz w:val="30"/>
      <w:szCs w:val="30"/>
    </w:rPr>
  </w:style>
  <w:style w:type="paragraph" w:customStyle="1" w:styleId="atpinmn">
    <w:name w:val="atpinmn"/>
    <w:basedOn w:val="a0"/>
    <w:rsid w:val="006B7D4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pinclose">
    <w:name w:val="atpinclose"/>
    <w:basedOn w:val="a0"/>
    <w:rsid w:val="006B7D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timgspanouter">
    <w:name w:val="atimgspanouter"/>
    <w:basedOn w:val="a0"/>
    <w:rsid w:val="006B7D4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imgspansize">
    <w:name w:val="atimgspansize"/>
    <w:basedOn w:val="a0"/>
    <w:rsid w:val="006B7D46"/>
    <w:pP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atimgactbtn">
    <w:name w:val="atimgactbtn"/>
    <w:basedOn w:val="a0"/>
    <w:rsid w:val="006B7D4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tpinwin">
    <w:name w:val="atpinwin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atpinwinmn">
    <w:name w:val="atpinwinmn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imgico">
    <w:name w:val="atimgico"/>
    <w:basedOn w:val="a0"/>
    <w:rsid w:val="006B7D4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noimg">
    <w:name w:val="atnoimg"/>
    <w:basedOn w:val="a0"/>
    <w:rsid w:val="006B7D46"/>
    <w:pPr>
      <w:spacing w:before="600" w:after="100" w:afterAutospacing="1" w:line="240" w:lineRule="atLeast"/>
    </w:pPr>
    <w:rPr>
      <w:rFonts w:ascii="Times New Roman" w:eastAsia="Times New Roman" w:hAnsi="Times New Roman" w:cs="Times New Roman"/>
      <w:color w:val="8C7E7E"/>
      <w:sz w:val="24"/>
      <w:szCs w:val="24"/>
    </w:rPr>
  </w:style>
  <w:style w:type="paragraph" w:customStyle="1" w:styleId="atpinitbutton">
    <w:name w:val="at_pinitbutton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pinwinmn">
    <w:name w:val="at3pinwinmn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imgspanouter">
    <w:name w:val="at3imgspanouter"/>
    <w:basedOn w:val="a0"/>
    <w:rsid w:val="006B7D46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lblight">
    <w:name w:val="at3lblight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lbdark">
    <w:name w:val="at3lbdark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rvice-icon">
    <w:name w:val="service-icon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quickshare">
    <w:name w:val="at-quickshare"/>
    <w:basedOn w:val="a0"/>
    <w:rsid w:val="006B7D46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after="0" w:line="240" w:lineRule="auto"/>
    </w:pPr>
    <w:rPr>
      <w:rFonts w:ascii="Helvetica" w:eastAsia="Times New Roman" w:hAnsi="Helvetica" w:cs="Helvetica"/>
      <w:color w:val="666666"/>
      <w:sz w:val="21"/>
      <w:szCs w:val="21"/>
    </w:rPr>
  </w:style>
  <w:style w:type="paragraph" w:customStyle="1" w:styleId="at-quickshare-header">
    <w:name w:val="at-quickshare-header"/>
    <w:basedOn w:val="a0"/>
    <w:rsid w:val="006B7D46"/>
    <w:pPr>
      <w:pBdr>
        <w:bottom w:val="single" w:sz="6" w:space="5" w:color="DEDEDE"/>
      </w:pBdr>
      <w:shd w:val="clear" w:color="auto" w:fill="F2F2F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666666"/>
      <w:sz w:val="18"/>
      <w:szCs w:val="18"/>
    </w:rPr>
  </w:style>
  <w:style w:type="paragraph" w:customStyle="1" w:styleId="at-quickshare-header-peep">
    <w:name w:val="at-quickshare-header-peep"/>
    <w:basedOn w:val="a0"/>
    <w:rsid w:val="006B7D46"/>
    <w:pPr>
      <w:pBdr>
        <w:left w:val="single" w:sz="6" w:space="5" w:color="DEDED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quickshare-content">
    <w:name w:val="at-quickshare-content"/>
    <w:basedOn w:val="a0"/>
    <w:rsid w:val="006B7D4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quickshare-footer">
    <w:name w:val="at-quickshare-footer"/>
    <w:basedOn w:val="a0"/>
    <w:rsid w:val="006B7D46"/>
    <w:pPr>
      <w:pBdr>
        <w:top w:val="single" w:sz="6" w:space="0" w:color="DEDEDE"/>
      </w:pBd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shareactive">
    <w:name w:val="ishareactive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hareactive-sm">
    <w:name w:val="ishareactive-sm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0"/>
    <w:rsid w:val="006B7D46"/>
    <w:pPr>
      <w:spacing w:before="300" w:after="0" w:line="240" w:lineRule="auto"/>
      <w:ind w:right="525" w:hanging="189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form">
    <w:name w:val="search-form"/>
    <w:basedOn w:val="a0"/>
    <w:rsid w:val="006B7D46"/>
    <w:pPr>
      <w:spacing w:before="300" w:after="0" w:line="240" w:lineRule="auto"/>
      <w:ind w:right="16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ssword-form">
    <w:name w:val="password-form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0"/>
    <w:rsid w:val="006B7D46"/>
    <w:pPr>
      <w:spacing w:before="765" w:after="0" w:line="240" w:lineRule="auto"/>
      <w:ind w:left="40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sidebar">
    <w:name w:val="inner-sidebar"/>
    <w:basedOn w:val="a0"/>
    <w:rsid w:val="006B7D46"/>
    <w:pPr>
      <w:spacing w:before="765" w:after="0" w:line="240" w:lineRule="auto"/>
      <w:ind w:left="15" w:right="4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">
    <w:name w:val="catalog"/>
    <w:basedOn w:val="a0"/>
    <w:rsid w:val="006B7D46"/>
    <w:pPr>
      <w:shd w:val="clear" w:color="auto" w:fill="FFFFFF"/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sis-title">
    <w:name w:val="thesis-title"/>
    <w:basedOn w:val="a0"/>
    <w:rsid w:val="006B7D4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inner-thesis">
    <w:name w:val="inner-thesis"/>
    <w:basedOn w:val="a0"/>
    <w:rsid w:val="006B7D4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thesis-list">
    <w:name w:val="thesis-list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0"/>
    <w:rsid w:val="006B7D46"/>
    <w:pPr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list">
    <w:name w:val="social-list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-box">
    <w:name w:val="result-box"/>
    <w:basedOn w:val="a0"/>
    <w:rsid w:val="006B7D46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">
    <w:name w:val="preview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0"/>
    <w:rsid w:val="006B7D46"/>
    <w:pPr>
      <w:shd w:val="clear" w:color="auto" w:fill="FFFFFF"/>
      <w:spacing w:after="0" w:line="240" w:lineRule="auto"/>
      <w:ind w:left="135" w:right="13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-list">
    <w:name w:val="description-list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er-block">
    <w:name w:val="order-block"/>
    <w:basedOn w:val="a0"/>
    <w:rsid w:val="006B7D4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like">
    <w:name w:val="inner-like"/>
    <w:basedOn w:val="a0"/>
    <w:rsid w:val="006B7D4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like1">
    <w:name w:val="inner-like1"/>
    <w:basedOn w:val="a0"/>
    <w:rsid w:val="006B7D46"/>
    <w:pPr>
      <w:shd w:val="clear" w:color="auto" w:fill="FFFFFF"/>
      <w:spacing w:after="6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-block">
    <w:name w:val="catalog-block"/>
    <w:basedOn w:val="a0"/>
    <w:rsid w:val="006B7D46"/>
    <w:pPr>
      <w:pBdr>
        <w:top w:val="single" w:sz="6" w:space="0" w:color="E6E6E5"/>
        <w:left w:val="single" w:sz="6" w:space="0" w:color="E7E7E6"/>
        <w:bottom w:val="single" w:sz="6" w:space="0" w:color="E7E7E6"/>
        <w:right w:val="single" w:sz="6" w:space="0" w:color="FEFEFD"/>
      </w:pBd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-table">
    <w:name w:val="catalog-table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-block">
    <w:name w:val="result-block"/>
    <w:basedOn w:val="a0"/>
    <w:rsid w:val="006B7D46"/>
    <w:pPr>
      <w:spacing w:after="135" w:line="240" w:lineRule="auto"/>
      <w:ind w:righ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-frame">
    <w:name w:val="result-frame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-holder">
    <w:name w:val="result-holder"/>
    <w:basedOn w:val="a0"/>
    <w:rsid w:val="006B7D4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tc">
    <w:name w:val="etc"/>
    <w:basedOn w:val="a0"/>
    <w:rsid w:val="006B7D46"/>
    <w:pPr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st">
    <w:name w:val="page-list"/>
    <w:basedOn w:val="a0"/>
    <w:rsid w:val="006B7D4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-list">
    <w:name w:val="summary-list"/>
    <w:basedOn w:val="a0"/>
    <w:rsid w:val="006B7D46"/>
    <w:pPr>
      <w:spacing w:after="4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ument">
    <w:name w:val="argument"/>
    <w:basedOn w:val="a0"/>
    <w:rsid w:val="006B7D46"/>
    <w:pPr>
      <w:spacing w:after="30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-block">
    <w:name w:val="heading-block"/>
    <w:basedOn w:val="a0"/>
    <w:rsid w:val="006B7D4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">
    <w:name w:val="definition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-list">
    <w:name w:val="like-list"/>
    <w:basedOn w:val="a0"/>
    <w:rsid w:val="006B7D46"/>
    <w:pPr>
      <w:shd w:val="clear" w:color="auto" w:fill="FFFFFF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ructure">
    <w:name w:val="structure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ructure-list">
    <w:name w:val="structure-list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er">
    <w:name w:val="pointer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pe-block">
    <w:name w:val="type-block"/>
    <w:basedOn w:val="a0"/>
    <w:rsid w:val="006B7D4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le2">
    <w:name w:val="title2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evel-block">
    <w:name w:val="level-block"/>
    <w:basedOn w:val="a0"/>
    <w:rsid w:val="006B7D46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-list">
    <w:name w:val="level-list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1"/>
    <w:basedOn w:val="a0"/>
    <w:rsid w:val="006B7D46"/>
    <w:pPr>
      <w:shd w:val="clear" w:color="auto" w:fill="117B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level2">
    <w:name w:val="level2"/>
    <w:basedOn w:val="a0"/>
    <w:rsid w:val="006B7D46"/>
    <w:pPr>
      <w:shd w:val="clear" w:color="auto" w:fill="188E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3">
    <w:name w:val="level3"/>
    <w:basedOn w:val="a0"/>
    <w:rsid w:val="006B7D46"/>
    <w:pPr>
      <w:shd w:val="clear" w:color="auto" w:fill="1AA1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4">
    <w:name w:val="level4"/>
    <w:basedOn w:val="a0"/>
    <w:rsid w:val="006B7D46"/>
    <w:pPr>
      <w:shd w:val="clear" w:color="auto" w:fill="2EB4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5">
    <w:name w:val="level5"/>
    <w:basedOn w:val="a0"/>
    <w:rsid w:val="006B7D46"/>
    <w:pPr>
      <w:shd w:val="clear" w:color="auto" w:fill="47C5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-list">
    <w:name w:val="container-list"/>
    <w:basedOn w:val="a0"/>
    <w:rsid w:val="006B7D4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ssification">
    <w:name w:val="classification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a0"/>
    <w:rsid w:val="006B7D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col2">
    <w:name w:val="col2"/>
    <w:basedOn w:val="a0"/>
    <w:rsid w:val="006B7D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a0"/>
    <w:rsid w:val="006B7D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-box">
    <w:name w:val="footer-box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a0"/>
    <w:rsid w:val="006B7D46"/>
    <w:pPr>
      <w:spacing w:after="0" w:line="240" w:lineRule="auto"/>
      <w:ind w:righ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-box">
    <w:name w:val="mail-box"/>
    <w:basedOn w:val="a0"/>
    <w:rsid w:val="006B7D46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-box">
    <w:name w:val="add-box"/>
    <w:basedOn w:val="a0"/>
    <w:rsid w:val="006B7D46"/>
    <w:pPr>
      <w:spacing w:after="0" w:line="240" w:lineRule="auto"/>
      <w:ind w:right="10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info">
    <w:name w:val="coverinfo"/>
    <w:basedOn w:val="a0"/>
    <w:rsid w:val="006B7D46"/>
    <w:pPr>
      <w:pBdr>
        <w:top w:val="dashed" w:sz="6" w:space="0" w:color="DADA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cs">
    <w:name w:val="atc_s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thisbuttonexpanded">
    <w:name w:val="addthis_button_expanded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cs-span">
    <w:name w:val="atc_s-span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thisseparator">
    <w:name w:val="addthis_separator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b">
    <w:name w:val="at300b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bo">
    <w:name w:val="at300bo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m">
    <w:name w:val="at300m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5texpanded">
    <w:name w:val="at15t_expanded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5tcompact">
    <w:name w:val="at15t_compact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thistoolbox">
    <w:name w:val="addthis_toolbox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m-f-logo">
    <w:name w:val="atm-f-logo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imglb">
    <w:name w:val="atimglb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quickshare-header-x">
    <w:name w:val="at-quickshare-header-x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quickshare-success">
    <w:name w:val="at-quickshare-success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button-blue">
    <w:name w:val="at-button-blue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">
    <w:name w:val="search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btn">
    <w:name w:val="search-btn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ssword-box">
    <w:name w:val="password-box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ssword">
    <w:name w:val="password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box">
    <w:name w:val="entry-box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btn">
    <w:name w:val="entry-btn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ration">
    <w:name w:val="registration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Дата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">
    <w:name w:val="result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ty">
    <w:name w:val="specialty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sual-box">
    <w:name w:val="visual-box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sual">
    <w:name w:val="visual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er1">
    <w:name w:val="order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">
    <w:name w:val="read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er2">
    <w:name w:val="order2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er3">
    <w:name w:val="order3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1">
    <w:name w:val="column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2">
    <w:name w:val="column2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3">
    <w:name w:val="column3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4">
    <w:name w:val="column4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5">
    <w:name w:val="column5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6">
    <w:name w:val="column6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Подзаголовок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">
    <w:name w:val="start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">
    <w:name w:val="end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">
    <w:name w:val="prev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">
    <w:name w:val="next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block1">
    <w:name w:val="row-block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block2">
    <w:name w:val="row-block2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block3">
    <w:name w:val="row-block3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frame">
    <w:name w:val="row-frame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quickshare-content-lb">
    <w:name w:val="at-quickshare-content-lb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sis-t">
    <w:name w:val="thesis-t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item">
    <w:name w:val="at_item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bold">
    <w:name w:val="at_bold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btn">
    <w:name w:val="atbtn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rse">
    <w:name w:val="atrse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sg">
    <w:name w:val="tmsg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error">
    <w:name w:val="at_error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logo">
    <w:name w:val="ac-logo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inp">
    <w:name w:val="atinp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promo-content">
    <w:name w:val="at-promo-content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promo-btn">
    <w:name w:val="at-promo-btn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">
    <w:name w:val="desc"/>
    <w:basedOn w:val="a1"/>
    <w:rsid w:val="006B7D46"/>
    <w:rPr>
      <w:rFonts w:ascii="Arial" w:hAnsi="Arial" w:cs="Arial" w:hint="default"/>
      <w:vanish w:val="0"/>
      <w:webHidden w:val="0"/>
      <w:sz w:val="15"/>
      <w:szCs w:val="15"/>
      <w:specVanish w:val="0"/>
    </w:rPr>
  </w:style>
  <w:style w:type="character" w:customStyle="1" w:styleId="addthisfollowlabel">
    <w:name w:val="addthis_follow_label"/>
    <w:basedOn w:val="a1"/>
    <w:rsid w:val="006B7D46"/>
  </w:style>
  <w:style w:type="character" w:customStyle="1" w:styleId="info1">
    <w:name w:val="info1"/>
    <w:basedOn w:val="a1"/>
    <w:rsid w:val="006B7D46"/>
  </w:style>
  <w:style w:type="paragraph" w:customStyle="1" w:styleId="atcs1">
    <w:name w:val="atc_s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thisbuttonexpanded1">
    <w:name w:val="addthis_button_expanded1"/>
    <w:basedOn w:val="a0"/>
    <w:rsid w:val="006B7D46"/>
    <w:pPr>
      <w:spacing w:before="100" w:beforeAutospacing="1" w:after="45" w:line="495" w:lineRule="atLeast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atcs-span1">
    <w:name w:val="atc_s-span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thisbuttonexpanded2">
    <w:name w:val="addthis_button_expanded2"/>
    <w:basedOn w:val="a0"/>
    <w:rsid w:val="006B7D46"/>
    <w:pPr>
      <w:spacing w:before="100" w:beforeAutospacing="1" w:after="45" w:line="495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ddthiscounter1">
    <w:name w:val="addthis_counter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atitem1">
    <w:name w:val="at_item1"/>
    <w:basedOn w:val="a0"/>
    <w:rsid w:val="006B7D46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</w:rPr>
  </w:style>
  <w:style w:type="paragraph" w:customStyle="1" w:styleId="atbold1">
    <w:name w:val="at_bold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titem2">
    <w:name w:val="at_item2"/>
    <w:basedOn w:val="a0"/>
    <w:rsid w:val="006B7D46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5t1">
    <w:name w:val="at15t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thisfollowlabel1">
    <w:name w:val="addthis_follow_label1"/>
    <w:basedOn w:val="a1"/>
    <w:rsid w:val="006B7D46"/>
    <w:rPr>
      <w:vanish/>
      <w:webHidden w:val="0"/>
      <w:specVanish w:val="0"/>
    </w:rPr>
  </w:style>
  <w:style w:type="paragraph" w:customStyle="1" w:styleId="addthisseparator1">
    <w:name w:val="addthis_separator1"/>
    <w:basedOn w:val="a0"/>
    <w:rsid w:val="006B7D46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b1">
    <w:name w:val="at300b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bo1">
    <w:name w:val="at300bo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m1">
    <w:name w:val="at300m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bs1">
    <w:name w:val="at300bs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bs2">
    <w:name w:val="at300bs2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5t2">
    <w:name w:val="at15t2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bs3">
    <w:name w:val="at300bs3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bs4">
    <w:name w:val="at300bs4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5t3">
    <w:name w:val="at15t3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300bs5">
    <w:name w:val="at300bs5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6nc1">
    <w:name w:val="at16nc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5texpanded1">
    <w:name w:val="at15t_expanded1"/>
    <w:basedOn w:val="a0"/>
    <w:rsid w:val="006B7D46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15tcompact1">
    <w:name w:val="at15t_compact1"/>
    <w:basedOn w:val="a0"/>
    <w:rsid w:val="006B7D46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btn1">
    <w:name w:val="atbtn1"/>
    <w:basedOn w:val="a0"/>
    <w:rsid w:val="006B7D46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atbtn2">
    <w:name w:val="atbtn2"/>
    <w:basedOn w:val="a0"/>
    <w:rsid w:val="006B7D46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atrse1">
    <w:name w:val="atrse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atrse2">
    <w:name w:val="atrse2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tmsg1">
    <w:name w:val="tmsg1"/>
    <w:basedOn w:val="a0"/>
    <w:rsid w:val="006B7D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error1">
    <w:name w:val="at_error1"/>
    <w:basedOn w:val="a0"/>
    <w:rsid w:val="006B7D46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terror2">
    <w:name w:val="at_error2"/>
    <w:basedOn w:val="a0"/>
    <w:rsid w:val="006B7D46"/>
    <w:pPr>
      <w:pBdr>
        <w:bottom w:val="single" w:sz="6" w:space="4" w:color="DF5666"/>
      </w:pBdr>
      <w:shd w:val="clear" w:color="auto" w:fill="F26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c-logo1">
    <w:name w:val="ac-logo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logo2">
    <w:name w:val="ac-logo2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inp1">
    <w:name w:val="atinp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promo-content1">
    <w:name w:val="at-promo-content1"/>
    <w:basedOn w:val="a0"/>
    <w:rsid w:val="006B7D46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promo-content2">
    <w:name w:val="at-promo-content2"/>
    <w:basedOn w:val="a0"/>
    <w:rsid w:val="006B7D46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promo-btn1">
    <w:name w:val="at-promo-btn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promo-btn2">
    <w:name w:val="at-promo-btn2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thistoolbox1">
    <w:name w:val="addthis_toolbox1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m-f1">
    <w:name w:val="atm-f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tm-f-logo1">
    <w:name w:val="atm-f-logo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imglb1">
    <w:name w:val="atimglb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quickshare-header-x1">
    <w:name w:val="at-quickshare-header-x1"/>
    <w:basedOn w:val="a0"/>
    <w:rsid w:val="006B7D46"/>
    <w:pPr>
      <w:pBdr>
        <w:left w:val="single" w:sz="6" w:space="9" w:color="DEDED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quickshare-header-x2">
    <w:name w:val="at-quickshare-header-x2"/>
    <w:basedOn w:val="a0"/>
    <w:rsid w:val="006B7D46"/>
    <w:pPr>
      <w:pBdr>
        <w:left w:val="single" w:sz="6" w:space="9" w:color="DEDEDE"/>
      </w:pBdr>
      <w:shd w:val="clear" w:color="auto" w:fill="DE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-quickshare-success1">
    <w:name w:val="at-quickshare-success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AC36"/>
      <w:sz w:val="24"/>
      <w:szCs w:val="24"/>
    </w:rPr>
  </w:style>
  <w:style w:type="paragraph" w:customStyle="1" w:styleId="at-button-blue1">
    <w:name w:val="at-button-blue1"/>
    <w:basedOn w:val="a0"/>
    <w:rsid w:val="006B7D46"/>
    <w:pPr>
      <w:pBdr>
        <w:top w:val="single" w:sz="6" w:space="5" w:color="125CB5"/>
        <w:left w:val="single" w:sz="6" w:space="12" w:color="125CB5"/>
        <w:bottom w:val="single" w:sz="6" w:space="5" w:color="125CB5"/>
        <w:right w:val="single" w:sz="6" w:space="12" w:color="125CB5"/>
      </w:pBdr>
      <w:shd w:val="clear" w:color="auto" w:fill="0D98FB"/>
      <w:spacing w:before="18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at-button-blue2">
    <w:name w:val="at-button-blue2"/>
    <w:basedOn w:val="a0"/>
    <w:rsid w:val="006B7D46"/>
    <w:pPr>
      <w:pBdr>
        <w:top w:val="single" w:sz="6" w:space="5" w:color="125CB5"/>
        <w:left w:val="single" w:sz="6" w:space="12" w:color="125CB5"/>
        <w:bottom w:val="single" w:sz="6" w:space="5" w:color="125CB5"/>
        <w:right w:val="single" w:sz="6" w:space="12" w:color="125CB5"/>
      </w:pBdr>
      <w:shd w:val="clear" w:color="auto" w:fill="098DF4"/>
      <w:spacing w:before="18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at-quickshare-content-lb1">
    <w:name w:val="at-quickshare-content-lb1"/>
    <w:basedOn w:val="a0"/>
    <w:rsid w:val="006B7D4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at-quickshare-success2">
    <w:name w:val="at-quickshare-success2"/>
    <w:basedOn w:val="a0"/>
    <w:rsid w:val="006B7D4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search1">
    <w:name w:val="search1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color w:val="10CBF3"/>
      <w:sz w:val="24"/>
      <w:szCs w:val="24"/>
    </w:rPr>
  </w:style>
  <w:style w:type="paragraph" w:customStyle="1" w:styleId="search-btn1">
    <w:name w:val="search-btn1"/>
    <w:basedOn w:val="a0"/>
    <w:rsid w:val="006B7D46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-box1">
    <w:name w:val="mail-box1"/>
    <w:basedOn w:val="a0"/>
    <w:rsid w:val="006B7D46"/>
    <w:pPr>
      <w:spacing w:before="300"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1">
    <w:name w:val="mail1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color w:val="10CBF3"/>
      <w:sz w:val="24"/>
      <w:szCs w:val="24"/>
    </w:rPr>
  </w:style>
  <w:style w:type="paragraph" w:customStyle="1" w:styleId="password-box1">
    <w:name w:val="password-box1"/>
    <w:basedOn w:val="a0"/>
    <w:rsid w:val="006B7D46"/>
    <w:pPr>
      <w:spacing w:before="300"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ssword1">
    <w:name w:val="password1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color w:val="10CBF3"/>
      <w:sz w:val="24"/>
      <w:szCs w:val="24"/>
    </w:rPr>
  </w:style>
  <w:style w:type="paragraph" w:customStyle="1" w:styleId="entry-box1">
    <w:name w:val="entry-box1"/>
    <w:basedOn w:val="a0"/>
    <w:rsid w:val="006B7D46"/>
    <w:pPr>
      <w:spacing w:before="300" w:after="0" w:line="240" w:lineRule="auto"/>
      <w:ind w:right="105"/>
      <w:jc w:val="center"/>
    </w:pPr>
    <w:rPr>
      <w:rFonts w:ascii="Times New Roman" w:eastAsia="Times New Roman" w:hAnsi="Times New Roman" w:cs="Times New Roman"/>
      <w:b/>
      <w:bCs/>
      <w:color w:val="27536E"/>
      <w:sz w:val="24"/>
      <w:szCs w:val="24"/>
    </w:rPr>
  </w:style>
  <w:style w:type="paragraph" w:customStyle="1" w:styleId="entry-btn1">
    <w:name w:val="entry-btn1"/>
    <w:basedOn w:val="a0"/>
    <w:rsid w:val="006B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ration1">
    <w:name w:val="registration1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8D8F0"/>
      <w:sz w:val="24"/>
      <w:szCs w:val="24"/>
    </w:rPr>
  </w:style>
  <w:style w:type="paragraph" w:customStyle="1" w:styleId="registration2">
    <w:name w:val="registration2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8D8F0"/>
      <w:sz w:val="24"/>
      <w:szCs w:val="24"/>
    </w:rPr>
  </w:style>
  <w:style w:type="paragraph" w:customStyle="1" w:styleId="thesis-t1">
    <w:name w:val="thesis-t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a0"/>
    <w:rsid w:val="006B7D46"/>
    <w:pPr>
      <w:spacing w:after="0" w:line="240" w:lineRule="auto"/>
      <w:ind w:right="30"/>
    </w:pPr>
    <w:rPr>
      <w:rFonts w:ascii="Times New Roman" w:eastAsia="Times New Roman" w:hAnsi="Times New Roman" w:cs="Times New Roman"/>
      <w:b/>
      <w:bCs/>
      <w:color w:val="1991BE"/>
      <w:sz w:val="24"/>
      <w:szCs w:val="24"/>
    </w:rPr>
  </w:style>
  <w:style w:type="paragraph" w:customStyle="1" w:styleId="info2">
    <w:name w:val="info2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38088"/>
      <w:sz w:val="24"/>
      <w:szCs w:val="24"/>
    </w:rPr>
  </w:style>
  <w:style w:type="paragraph" w:customStyle="1" w:styleId="title3">
    <w:name w:val="title3"/>
    <w:basedOn w:val="a0"/>
    <w:rsid w:val="006B7D46"/>
    <w:pPr>
      <w:spacing w:after="45" w:line="240" w:lineRule="auto"/>
    </w:pPr>
    <w:rPr>
      <w:rFonts w:ascii="Times New Roman" w:eastAsia="Times New Roman" w:hAnsi="Times New Roman" w:cs="Times New Roman"/>
      <w:color w:val="1991BE"/>
      <w:spacing w:val="-15"/>
      <w:sz w:val="24"/>
      <w:szCs w:val="24"/>
    </w:rPr>
  </w:style>
  <w:style w:type="paragraph" w:customStyle="1" w:styleId="result1">
    <w:name w:val="result1"/>
    <w:basedOn w:val="a0"/>
    <w:rsid w:val="006B7D4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5E6C76"/>
      <w:sz w:val="21"/>
      <w:szCs w:val="21"/>
    </w:rPr>
  </w:style>
  <w:style w:type="paragraph" w:customStyle="1" w:styleId="specialty1">
    <w:name w:val="specialty1"/>
    <w:basedOn w:val="a0"/>
    <w:rsid w:val="006B7D4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b/>
      <w:bCs/>
      <w:color w:val="5E6C76"/>
      <w:sz w:val="27"/>
      <w:szCs w:val="27"/>
    </w:rPr>
  </w:style>
  <w:style w:type="paragraph" w:customStyle="1" w:styleId="visual-box1">
    <w:name w:val="visual-box1"/>
    <w:basedOn w:val="a0"/>
    <w:rsid w:val="006B7D4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sual1">
    <w:name w:val="visual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er11">
    <w:name w:val="order11"/>
    <w:basedOn w:val="a0"/>
    <w:rsid w:val="006B7D46"/>
    <w:pPr>
      <w:spacing w:before="120" w:after="0" w:line="240" w:lineRule="auto"/>
      <w:ind w:left="255" w:right="375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read1">
    <w:name w:val="read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er21">
    <w:name w:val="order21"/>
    <w:basedOn w:val="a0"/>
    <w:rsid w:val="006B7D46"/>
    <w:pPr>
      <w:spacing w:before="120" w:after="0" w:line="240" w:lineRule="auto"/>
      <w:ind w:left="390" w:right="150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order31">
    <w:name w:val="order31"/>
    <w:basedOn w:val="a0"/>
    <w:rsid w:val="006B7D46"/>
    <w:pPr>
      <w:spacing w:before="120" w:after="0" w:line="240" w:lineRule="auto"/>
      <w:ind w:right="150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order12">
    <w:name w:val="order12"/>
    <w:basedOn w:val="a0"/>
    <w:rsid w:val="006B7D46"/>
    <w:pPr>
      <w:spacing w:before="120" w:after="0" w:line="240" w:lineRule="auto"/>
      <w:ind w:left="255" w:right="375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u w:val="single"/>
    </w:rPr>
  </w:style>
  <w:style w:type="paragraph" w:customStyle="1" w:styleId="order22">
    <w:name w:val="order22"/>
    <w:basedOn w:val="a0"/>
    <w:rsid w:val="006B7D46"/>
    <w:pPr>
      <w:spacing w:before="120" w:after="0" w:line="240" w:lineRule="auto"/>
      <w:ind w:left="390" w:right="150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u w:val="single"/>
    </w:rPr>
  </w:style>
  <w:style w:type="paragraph" w:customStyle="1" w:styleId="order32">
    <w:name w:val="order32"/>
    <w:basedOn w:val="a0"/>
    <w:rsid w:val="006B7D46"/>
    <w:pPr>
      <w:spacing w:before="120" w:after="0" w:line="240" w:lineRule="auto"/>
      <w:ind w:right="150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u w:val="single"/>
    </w:rPr>
  </w:style>
  <w:style w:type="paragraph" w:customStyle="1" w:styleId="column11">
    <w:name w:val="column1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21">
    <w:name w:val="column21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31">
    <w:name w:val="column31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41">
    <w:name w:val="column41"/>
    <w:basedOn w:val="a0"/>
    <w:rsid w:val="006B7D46"/>
    <w:pPr>
      <w:pBdr>
        <w:right w:val="single" w:sz="6" w:space="0" w:color="E6E6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51">
    <w:name w:val="column51"/>
    <w:basedOn w:val="a0"/>
    <w:rsid w:val="006B7D46"/>
    <w:pPr>
      <w:pBdr>
        <w:left w:val="single" w:sz="6" w:space="0" w:color="FFFFFF"/>
        <w:right w:val="single" w:sz="6" w:space="0" w:color="E6E6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61">
    <w:name w:val="column61"/>
    <w:basedOn w:val="a0"/>
    <w:rsid w:val="006B7D46"/>
    <w:pPr>
      <w:pBdr>
        <w:left w:val="single" w:sz="6" w:space="0" w:color="FFFFFF"/>
        <w:right w:val="single" w:sz="6" w:space="0" w:color="E6E6E5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5761"/>
      <w:sz w:val="24"/>
      <w:szCs w:val="24"/>
    </w:rPr>
  </w:style>
  <w:style w:type="paragraph" w:customStyle="1" w:styleId="title5">
    <w:name w:val="title5"/>
    <w:basedOn w:val="a0"/>
    <w:rsid w:val="006B7D46"/>
    <w:pPr>
      <w:spacing w:after="0" w:line="270" w:lineRule="atLeast"/>
    </w:pPr>
    <w:rPr>
      <w:rFonts w:ascii="Times New Roman" w:eastAsia="Times New Roman" w:hAnsi="Times New Roman" w:cs="Times New Roman"/>
      <w:color w:val="1991BE"/>
      <w:sz w:val="21"/>
      <w:szCs w:val="21"/>
    </w:rPr>
  </w:style>
  <w:style w:type="paragraph" w:customStyle="1" w:styleId="subtitle1">
    <w:name w:val="subtitle1"/>
    <w:basedOn w:val="a0"/>
    <w:rsid w:val="006B7D46"/>
    <w:pPr>
      <w:spacing w:after="0" w:line="210" w:lineRule="atLeast"/>
    </w:pPr>
    <w:rPr>
      <w:rFonts w:ascii="Times New Roman" w:eastAsia="Times New Roman" w:hAnsi="Times New Roman" w:cs="Times New Roman"/>
      <w:color w:val="5E6C76"/>
      <w:sz w:val="17"/>
      <w:szCs w:val="17"/>
    </w:rPr>
  </w:style>
  <w:style w:type="paragraph" w:customStyle="1" w:styleId="start1">
    <w:name w:val="start1"/>
    <w:basedOn w:val="a0"/>
    <w:rsid w:val="006B7D46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1">
    <w:name w:val="end1"/>
    <w:basedOn w:val="a0"/>
    <w:rsid w:val="006B7D46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1">
    <w:name w:val="prev1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1">
    <w:name w:val="next1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6">
    <w:name w:val="title6"/>
    <w:basedOn w:val="a0"/>
    <w:rsid w:val="006B7D46"/>
    <w:pPr>
      <w:spacing w:after="30" w:line="240" w:lineRule="auto"/>
    </w:pPr>
    <w:rPr>
      <w:rFonts w:ascii="Times New Roman" w:eastAsia="Times New Roman" w:hAnsi="Times New Roman" w:cs="Times New Roman"/>
      <w:caps/>
      <w:color w:val="465762"/>
      <w:sz w:val="24"/>
      <w:szCs w:val="24"/>
    </w:rPr>
  </w:style>
  <w:style w:type="paragraph" w:customStyle="1" w:styleId="title7">
    <w:name w:val="title7"/>
    <w:basedOn w:val="a0"/>
    <w:rsid w:val="006B7D46"/>
    <w:pPr>
      <w:spacing w:after="90" w:line="240" w:lineRule="auto"/>
    </w:pPr>
    <w:rPr>
      <w:rFonts w:ascii="Times New Roman" w:eastAsia="Times New Roman" w:hAnsi="Times New Roman" w:cs="Times New Roman"/>
      <w:caps/>
      <w:color w:val="465762"/>
      <w:sz w:val="24"/>
      <w:szCs w:val="24"/>
    </w:rPr>
  </w:style>
  <w:style w:type="paragraph" w:customStyle="1" w:styleId="visual2">
    <w:name w:val="visual2"/>
    <w:basedOn w:val="a0"/>
    <w:rsid w:val="006B7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block11">
    <w:name w:val="row-block1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block21">
    <w:name w:val="row-block2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block31">
    <w:name w:val="row-block3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frame1">
    <w:name w:val="row-frame1"/>
    <w:basedOn w:val="a0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a0"/>
    <w:rsid w:val="006B7D46"/>
    <w:pPr>
      <w:spacing w:after="0" w:line="240" w:lineRule="auto"/>
      <w:ind w:hanging="1891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3">
    <w:name w:val="info3"/>
    <w:basedOn w:val="a1"/>
    <w:rsid w:val="006B7D46"/>
    <w:rPr>
      <w:color w:val="000000"/>
    </w:rPr>
  </w:style>
  <w:style w:type="character" w:styleId="a7">
    <w:name w:val="Strong"/>
    <w:basedOn w:val="a1"/>
    <w:uiPriority w:val="22"/>
    <w:qFormat/>
    <w:rsid w:val="006B7D46"/>
    <w:rPr>
      <w:b/>
      <w:bCs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B7D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6B7D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6B7D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6B7D4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assword-form1">
    <w:name w:val="password-form1"/>
    <w:basedOn w:val="a1"/>
    <w:rsid w:val="006B7D46"/>
  </w:style>
  <w:style w:type="character" w:customStyle="1" w:styleId="ata11y">
    <w:name w:val="at_a11y"/>
    <w:basedOn w:val="a1"/>
    <w:rsid w:val="006B7D46"/>
  </w:style>
  <w:style w:type="character" w:customStyle="1" w:styleId="at16nc2">
    <w:name w:val="at16nc2"/>
    <w:basedOn w:val="a1"/>
    <w:rsid w:val="006B7D46"/>
    <w:rPr>
      <w:vanish w:val="0"/>
      <w:webHidden w:val="0"/>
      <w:specVanish w:val="0"/>
    </w:rPr>
  </w:style>
  <w:style w:type="paragraph" w:styleId="a8">
    <w:name w:val="Balloon Text"/>
    <w:basedOn w:val="a0"/>
    <w:link w:val="a9"/>
    <w:uiPriority w:val="99"/>
    <w:semiHidden/>
    <w:unhideWhenUsed/>
    <w:rsid w:val="006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B7D4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37623"/>
    <w:pPr>
      <w:ind w:left="720"/>
      <w:contextualSpacing/>
    </w:pPr>
  </w:style>
  <w:style w:type="table" w:styleId="ab">
    <w:name w:val="Table Grid"/>
    <w:basedOn w:val="a2"/>
    <w:rsid w:val="0005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0"/>
    <w:link w:val="ad"/>
    <w:rsid w:val="00760D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rsid w:val="00760DE7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Маркер в тексте"/>
    <w:basedOn w:val="a0"/>
    <w:link w:val="ae"/>
    <w:rsid w:val="00EA371A"/>
    <w:pPr>
      <w:numPr>
        <w:numId w:val="8"/>
      </w:numPr>
      <w:spacing w:before="6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e">
    <w:name w:val="Маркер в тексте Знак"/>
    <w:link w:val="a"/>
    <w:rsid w:val="00EA371A"/>
    <w:rPr>
      <w:rFonts w:ascii="Arial" w:eastAsia="Times New Roman" w:hAnsi="Arial" w:cs="Times New Roman"/>
      <w:sz w:val="24"/>
      <w:szCs w:val="24"/>
    </w:rPr>
  </w:style>
  <w:style w:type="paragraph" w:styleId="af">
    <w:name w:val="header"/>
    <w:basedOn w:val="a0"/>
    <w:link w:val="af0"/>
    <w:uiPriority w:val="99"/>
    <w:semiHidden/>
    <w:unhideWhenUsed/>
    <w:rsid w:val="0016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1604E3"/>
  </w:style>
  <w:style w:type="paragraph" w:customStyle="1" w:styleId="af1">
    <w:name w:val="Текст основной"/>
    <w:basedOn w:val="a0"/>
    <w:link w:val="af2"/>
    <w:rsid w:val="00D37A37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2">
    <w:name w:val="Текст основной Знак"/>
    <w:link w:val="af1"/>
    <w:rsid w:val="00D37A37"/>
    <w:rPr>
      <w:rFonts w:ascii="Arial" w:eastAsia="Times New Roman" w:hAnsi="Arial" w:cs="Times New Roman"/>
      <w:sz w:val="24"/>
      <w:szCs w:val="24"/>
    </w:rPr>
  </w:style>
  <w:style w:type="paragraph" w:customStyle="1" w:styleId="af3">
    <w:name w:val="Заголовки"/>
    <w:basedOn w:val="a0"/>
    <w:link w:val="af4"/>
    <w:rsid w:val="00043A6E"/>
    <w:pPr>
      <w:spacing w:after="240" w:line="240" w:lineRule="auto"/>
      <w:jc w:val="center"/>
    </w:pPr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af4">
    <w:name w:val="Заголовки Знак"/>
    <w:link w:val="af3"/>
    <w:rsid w:val="00043A6E"/>
    <w:rPr>
      <w:rFonts w:ascii="Arial" w:eastAsia="Times New Roman" w:hAnsi="Arial" w:cs="Times New Roman"/>
      <w:b/>
      <w:bCs/>
      <w:caps/>
      <w:sz w:val="24"/>
      <w:szCs w:val="24"/>
    </w:rPr>
  </w:style>
  <w:style w:type="paragraph" w:styleId="af5">
    <w:name w:val="Title"/>
    <w:basedOn w:val="a0"/>
    <w:link w:val="af6"/>
    <w:qFormat/>
    <w:rsid w:val="0061142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af6">
    <w:name w:val="Название Знак"/>
    <w:basedOn w:val="a1"/>
    <w:link w:val="af5"/>
    <w:rsid w:val="00611422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paragraph" w:styleId="af7">
    <w:name w:val="Body Text Indent"/>
    <w:basedOn w:val="a0"/>
    <w:link w:val="af8"/>
    <w:semiHidden/>
    <w:unhideWhenUsed/>
    <w:rsid w:val="00D12556"/>
    <w:pPr>
      <w:shd w:val="clear" w:color="auto" w:fill="FFFFFF"/>
      <w:autoSpaceDE w:val="0"/>
      <w:autoSpaceDN w:val="0"/>
      <w:adjustRightInd w:val="0"/>
      <w:spacing w:after="0" w:line="240" w:lineRule="auto"/>
      <w:ind w:right="-114" w:firstLine="48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f8">
    <w:name w:val="Основной текст с отступом Знак"/>
    <w:basedOn w:val="a1"/>
    <w:link w:val="af7"/>
    <w:semiHidden/>
    <w:rsid w:val="00D12556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9">
    <w:name w:val="page number"/>
    <w:basedOn w:val="a1"/>
    <w:rsid w:val="00D12556"/>
  </w:style>
  <w:style w:type="paragraph" w:customStyle="1" w:styleId="Style1">
    <w:name w:val="Style1"/>
    <w:basedOn w:val="a0"/>
    <w:uiPriority w:val="99"/>
    <w:rsid w:val="00C767F0"/>
    <w:pPr>
      <w:widowControl w:val="0"/>
      <w:autoSpaceDE w:val="0"/>
      <w:autoSpaceDN w:val="0"/>
      <w:adjustRightInd w:val="0"/>
      <w:spacing w:after="0" w:line="283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C767F0"/>
    <w:pPr>
      <w:widowControl w:val="0"/>
      <w:autoSpaceDE w:val="0"/>
      <w:autoSpaceDN w:val="0"/>
      <w:adjustRightInd w:val="0"/>
      <w:spacing w:after="0" w:line="274" w:lineRule="exact"/>
      <w:ind w:firstLine="129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C767F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uiPriority w:val="99"/>
    <w:rsid w:val="00C767F0"/>
    <w:pPr>
      <w:widowControl w:val="0"/>
      <w:autoSpaceDE w:val="0"/>
      <w:autoSpaceDN w:val="0"/>
      <w:adjustRightInd w:val="0"/>
      <w:spacing w:after="0" w:line="280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C7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C767F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C7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C767F0"/>
    <w:pPr>
      <w:widowControl w:val="0"/>
      <w:autoSpaceDE w:val="0"/>
      <w:autoSpaceDN w:val="0"/>
      <w:adjustRightInd w:val="0"/>
      <w:spacing w:after="0" w:line="283" w:lineRule="exact"/>
      <w:ind w:firstLine="49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1"/>
    <w:uiPriority w:val="99"/>
    <w:rsid w:val="00C767F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5">
    <w:name w:val="Font Style15"/>
    <w:basedOn w:val="a1"/>
    <w:uiPriority w:val="99"/>
    <w:rsid w:val="00C767F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basedOn w:val="a1"/>
    <w:uiPriority w:val="99"/>
    <w:rsid w:val="00C767F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C76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4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7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9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6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48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3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5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18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1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19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4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0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37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36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57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3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1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3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3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1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7268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DADA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295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9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DADA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3750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15552">
              <w:marLeft w:val="405"/>
              <w:marRight w:val="15"/>
              <w:marTop w:val="7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5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716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0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06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0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29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87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3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79691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0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89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8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1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766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DADA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302642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4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DADA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9563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02218">
              <w:marLeft w:val="405"/>
              <w:marRight w:val="15"/>
              <w:marTop w:val="7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67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405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95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578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eno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nnc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BAEF-DB15-446C-A6F6-37A8F0F9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6337</Words>
  <Characters>36122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Даг Хорум</cp:lastModifiedBy>
  <cp:revision>2</cp:revision>
  <dcterms:created xsi:type="dcterms:W3CDTF">2025-05-20T02:54:00Z</dcterms:created>
  <dcterms:modified xsi:type="dcterms:W3CDTF">2025-05-20T02:54:00Z</dcterms:modified>
</cp:coreProperties>
</file>